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0908"/>
      </w:tblGrid>
      <w:tr w:rsidR="0082411B" w:rsidRPr="005840CC" w:rsidTr="001730AD">
        <w:trPr>
          <w:trHeight w:val="1659"/>
        </w:trPr>
        <w:tc>
          <w:tcPr>
            <w:tcW w:w="10908" w:type="dxa"/>
            <w:vAlign w:val="center"/>
          </w:tcPr>
          <w:p w:rsidR="0082411B" w:rsidRPr="004121A7" w:rsidRDefault="001730AD" w:rsidP="001730AD">
            <w:pPr>
              <w:spacing w:before="240"/>
              <w:rPr>
                <w:rFonts w:ascii="Arial" w:hAnsi="Arial" w:cs="Arial"/>
                <w:b/>
                <w:sz w:val="40"/>
                <w:szCs w:val="40"/>
              </w:rPr>
            </w:pPr>
            <w:r>
              <w:rPr>
                <w:noProof/>
                <w:lang w:eastAsia="en-GB" w:bidi="ar-SA"/>
              </w:rPr>
              <mc:AlternateContent>
                <mc:Choice Requires="wps">
                  <w:drawing>
                    <wp:anchor distT="0" distB="0" distL="114300" distR="114300" simplePos="0" relativeHeight="251659264" behindDoc="0" locked="0" layoutInCell="1" allowOverlap="1" wp14:anchorId="638CE330" wp14:editId="2EF49383">
                      <wp:simplePos x="0" y="0"/>
                      <wp:positionH relativeFrom="column">
                        <wp:posOffset>2790825</wp:posOffset>
                      </wp:positionH>
                      <wp:positionV relativeFrom="paragraph">
                        <wp:posOffset>48895</wp:posOffset>
                      </wp:positionV>
                      <wp:extent cx="4012565" cy="802005"/>
                      <wp:effectExtent l="0" t="0" r="26035" b="171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802005"/>
                              </a:xfrm>
                              <a:prstGeom prst="rect">
                                <a:avLst/>
                              </a:prstGeom>
                              <a:solidFill>
                                <a:srgbClr val="FFFFFF"/>
                              </a:solidFill>
                              <a:ln w="9525">
                                <a:solidFill>
                                  <a:srgbClr val="FFFFFF"/>
                                </a:solidFill>
                                <a:miter lim="800000"/>
                                <a:headEnd/>
                                <a:tailEnd/>
                              </a:ln>
                            </wps:spPr>
                            <wps:txbx>
                              <w:txbxContent>
                                <w:p w:rsidR="0082411B" w:rsidRPr="001730AD" w:rsidRDefault="0082411B" w:rsidP="005840CC">
                                  <w:pPr>
                                    <w:rPr>
                                      <w:rFonts w:ascii="Arial" w:eastAsia="Arial Unicode MS" w:hAnsi="Arial" w:cs="Arial"/>
                                      <w:b/>
                                      <w:sz w:val="19"/>
                                      <w:szCs w:val="19"/>
                                    </w:rPr>
                                  </w:pPr>
                                  <w:r w:rsidRPr="001730AD">
                                    <w:rPr>
                                      <w:rFonts w:ascii="Arial" w:eastAsia="Arial Unicode MS" w:hAnsi="Arial" w:cs="Arial"/>
                                      <w:b/>
                                      <w:sz w:val="19"/>
                                      <w:szCs w:val="19"/>
                                    </w:rPr>
                                    <w:t xml:space="preserve">Clinical </w:t>
                                  </w:r>
                                  <w:r w:rsidR="000A1373" w:rsidRPr="001730AD">
                                    <w:rPr>
                                      <w:rFonts w:ascii="Arial" w:eastAsia="Arial Unicode MS" w:hAnsi="Arial" w:cs="Arial"/>
                                      <w:b/>
                                      <w:sz w:val="19"/>
                                      <w:szCs w:val="19"/>
                                    </w:rPr>
                                    <w:t>Partner</w:t>
                                  </w:r>
                                  <w:r w:rsidRPr="001730AD">
                                    <w:rPr>
                                      <w:rFonts w:ascii="Arial" w:eastAsia="Arial Unicode MS" w:hAnsi="Arial" w:cs="Arial"/>
                                      <w:b/>
                                      <w:sz w:val="19"/>
                                      <w:szCs w:val="19"/>
                                    </w:rPr>
                                    <w:t xml:space="preserve">:   </w:t>
                                  </w:r>
                                  <w:r w:rsidR="008849AD" w:rsidRPr="001730AD">
                                    <w:rPr>
                                      <w:rFonts w:ascii="Arial" w:eastAsia="Arial Unicode MS" w:hAnsi="Arial" w:cs="Arial"/>
                                      <w:b/>
                                      <w:sz w:val="19"/>
                                      <w:szCs w:val="19"/>
                                    </w:rPr>
                                    <w:t xml:space="preserve">   </w:t>
                                  </w:r>
                                  <w:r w:rsidRPr="001730AD">
                                    <w:rPr>
                                      <w:rFonts w:ascii="Arial" w:eastAsia="Arial Unicode MS" w:hAnsi="Arial" w:cs="Arial"/>
                                      <w:b/>
                                      <w:sz w:val="19"/>
                                      <w:szCs w:val="19"/>
                                    </w:rPr>
                                    <w:t xml:space="preserve">Dr </w:t>
                                  </w:r>
                                  <w:r w:rsidR="000A1373" w:rsidRPr="001730AD">
                                    <w:rPr>
                                      <w:rFonts w:ascii="Arial" w:eastAsia="Arial Unicode MS" w:hAnsi="Arial" w:cs="Arial"/>
                                      <w:b/>
                                      <w:sz w:val="19"/>
                                      <w:szCs w:val="19"/>
                                    </w:rPr>
                                    <w:t>Y J Chan</w:t>
                                  </w:r>
                                </w:p>
                                <w:p w:rsidR="0082411B" w:rsidRPr="001730AD" w:rsidRDefault="000E2A94" w:rsidP="005840CC">
                                  <w:pPr>
                                    <w:rPr>
                                      <w:rFonts w:ascii="Arial" w:eastAsia="Arial Unicode MS" w:hAnsi="Arial" w:cs="Arial"/>
                                      <w:b/>
                                      <w:sz w:val="19"/>
                                      <w:szCs w:val="19"/>
                                    </w:rPr>
                                  </w:pPr>
                                  <w:r w:rsidRPr="001730AD">
                                    <w:rPr>
                                      <w:rFonts w:ascii="Arial" w:eastAsia="Arial Unicode MS" w:hAnsi="Arial" w:cs="Arial"/>
                                      <w:b/>
                                      <w:sz w:val="19"/>
                                      <w:szCs w:val="19"/>
                                    </w:rPr>
                                    <w:t>Business Manager</w:t>
                                  </w:r>
                                  <w:r w:rsidR="000A1373" w:rsidRPr="001730AD">
                                    <w:rPr>
                                      <w:rFonts w:ascii="Arial" w:eastAsia="Arial Unicode MS" w:hAnsi="Arial" w:cs="Arial"/>
                                      <w:b/>
                                      <w:sz w:val="19"/>
                                      <w:szCs w:val="19"/>
                                    </w:rPr>
                                    <w:t xml:space="preserve"> / Non Clinical Partner</w:t>
                                  </w:r>
                                  <w:r w:rsidRPr="001730AD">
                                    <w:rPr>
                                      <w:rFonts w:ascii="Arial" w:eastAsia="Arial Unicode MS" w:hAnsi="Arial" w:cs="Arial"/>
                                      <w:b/>
                                      <w:sz w:val="19"/>
                                      <w:szCs w:val="19"/>
                                    </w:rPr>
                                    <w:t>:</w:t>
                                  </w:r>
                                  <w:r w:rsidR="000A1373" w:rsidRPr="001730AD">
                                    <w:rPr>
                                      <w:rFonts w:ascii="Arial" w:eastAsia="Arial Unicode MS" w:hAnsi="Arial" w:cs="Arial"/>
                                      <w:b/>
                                      <w:sz w:val="19"/>
                                      <w:szCs w:val="19"/>
                                    </w:rPr>
                                    <w:t xml:space="preserve"> </w:t>
                                  </w:r>
                                  <w:r w:rsidRPr="001730AD">
                                    <w:rPr>
                                      <w:rFonts w:ascii="Arial" w:eastAsia="Arial Unicode MS" w:hAnsi="Arial" w:cs="Arial"/>
                                      <w:b/>
                                      <w:sz w:val="19"/>
                                      <w:szCs w:val="19"/>
                                    </w:rPr>
                                    <w:t xml:space="preserve"> </w:t>
                                  </w:r>
                                  <w:r w:rsidR="000A1373" w:rsidRPr="001730AD">
                                    <w:rPr>
                                      <w:rFonts w:ascii="Arial" w:eastAsia="Arial Unicode MS" w:hAnsi="Arial" w:cs="Arial"/>
                                      <w:b/>
                                      <w:sz w:val="19"/>
                                      <w:szCs w:val="19"/>
                                    </w:rPr>
                                    <w:t>Mrs M</w:t>
                                  </w:r>
                                  <w:r w:rsidR="001730AD">
                                    <w:rPr>
                                      <w:rFonts w:ascii="Arial" w:eastAsia="Arial Unicode MS" w:hAnsi="Arial" w:cs="Arial"/>
                                      <w:b/>
                                      <w:sz w:val="19"/>
                                      <w:szCs w:val="19"/>
                                    </w:rPr>
                                    <w:t>ary</w:t>
                                  </w:r>
                                  <w:r w:rsidR="000A1373" w:rsidRPr="001730AD">
                                    <w:rPr>
                                      <w:rFonts w:ascii="Arial" w:eastAsia="Arial Unicode MS" w:hAnsi="Arial" w:cs="Arial"/>
                                      <w:b/>
                                      <w:sz w:val="19"/>
                                      <w:szCs w:val="19"/>
                                    </w:rPr>
                                    <w:t xml:space="preserve"> Lynch</w:t>
                                  </w:r>
                                </w:p>
                                <w:p w:rsidR="000A1373" w:rsidRPr="001730AD" w:rsidRDefault="000A1373" w:rsidP="005840CC">
                                  <w:pPr>
                                    <w:rPr>
                                      <w:rFonts w:ascii="Arial" w:eastAsia="Arial Unicode MS" w:hAnsi="Arial" w:cs="Arial"/>
                                      <w:b/>
                                      <w:sz w:val="19"/>
                                      <w:szCs w:val="19"/>
                                    </w:rPr>
                                  </w:pPr>
                                </w:p>
                                <w:p w:rsidR="008849AD" w:rsidRPr="001730AD" w:rsidRDefault="000A1373" w:rsidP="005840CC">
                                  <w:pPr>
                                    <w:rPr>
                                      <w:rFonts w:ascii="Arial" w:eastAsia="Arial Unicode MS" w:hAnsi="Arial" w:cs="Arial"/>
                                      <w:b/>
                                      <w:sz w:val="19"/>
                                      <w:szCs w:val="19"/>
                                    </w:rPr>
                                  </w:pPr>
                                  <w:r w:rsidRPr="001730AD">
                                    <w:rPr>
                                      <w:rFonts w:ascii="Arial" w:eastAsia="Arial Unicode MS" w:hAnsi="Arial" w:cs="Arial"/>
                                      <w:b/>
                                      <w:sz w:val="19"/>
                                      <w:szCs w:val="19"/>
                                    </w:rPr>
                                    <w:t>Practice Manager:   Mrs K</w:t>
                                  </w:r>
                                  <w:r w:rsidR="001730AD">
                                    <w:rPr>
                                      <w:rFonts w:ascii="Arial" w:eastAsia="Arial Unicode MS" w:hAnsi="Arial" w:cs="Arial"/>
                                      <w:b/>
                                      <w:sz w:val="19"/>
                                      <w:szCs w:val="19"/>
                                    </w:rPr>
                                    <w:t>aren</w:t>
                                  </w:r>
                                  <w:r w:rsidRPr="001730AD">
                                    <w:rPr>
                                      <w:rFonts w:ascii="Arial" w:eastAsia="Arial Unicode MS" w:hAnsi="Arial" w:cs="Arial"/>
                                      <w:b/>
                                      <w:sz w:val="19"/>
                                      <w:szCs w:val="19"/>
                                    </w:rPr>
                                    <w:t xml:space="preserve"> </w:t>
                                  </w:r>
                                  <w:proofErr w:type="spellStart"/>
                                  <w:r w:rsidRPr="001730AD">
                                    <w:rPr>
                                      <w:rFonts w:ascii="Arial" w:eastAsia="Arial Unicode MS" w:hAnsi="Arial" w:cs="Arial"/>
                                      <w:b/>
                                      <w:sz w:val="19"/>
                                      <w:szCs w:val="19"/>
                                    </w:rPr>
                                    <w:t>Auty</w:t>
                                  </w:r>
                                  <w:proofErr w:type="spellEnd"/>
                                </w:p>
                                <w:p w:rsidR="0082411B" w:rsidRDefault="0082411B" w:rsidP="005840CC">
                                  <w:pPr>
                                    <w:rPr>
                                      <w:szCs w:val="18"/>
                                    </w:rPr>
                                  </w:pPr>
                                </w:p>
                                <w:p w:rsidR="0082411B" w:rsidRDefault="0082411B" w:rsidP="005840CC">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9.75pt;margin-top:3.85pt;width:315.95pt;height:6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" strokecolor="white">
                      <v:textbox>
                        <w:txbxContent>
                          <w:p w:rsidR="0082411B" w:rsidRPr="001730AD" w:rsidRDefault="0082411B" w:rsidP="005840CC">
                            <w:pPr>
                              <w:rPr>
                                <w:rFonts w:ascii="Arial" w:eastAsia="Arial Unicode MS" w:hAnsi="Arial" w:cs="Arial"/>
                                <w:b/>
                                <w:sz w:val="19"/>
                                <w:szCs w:val="19"/>
                              </w:rPr>
                            </w:pPr>
                            <w:r w:rsidRPr="001730AD">
                              <w:rPr>
                                <w:rFonts w:ascii="Arial" w:eastAsia="Arial Unicode MS" w:hAnsi="Arial" w:cs="Arial"/>
                                <w:b/>
                                <w:sz w:val="19"/>
                                <w:szCs w:val="19"/>
                              </w:rPr>
                              <w:t xml:space="preserve">Clinical </w:t>
                            </w:r>
                            <w:r w:rsidR="000A1373" w:rsidRPr="001730AD">
                              <w:rPr>
                                <w:rFonts w:ascii="Arial" w:eastAsia="Arial Unicode MS" w:hAnsi="Arial" w:cs="Arial"/>
                                <w:b/>
                                <w:sz w:val="19"/>
                                <w:szCs w:val="19"/>
                              </w:rPr>
                              <w:t>Partner</w:t>
                            </w:r>
                            <w:r w:rsidRPr="001730AD">
                              <w:rPr>
                                <w:rFonts w:ascii="Arial" w:eastAsia="Arial Unicode MS" w:hAnsi="Arial" w:cs="Arial"/>
                                <w:b/>
                                <w:sz w:val="19"/>
                                <w:szCs w:val="19"/>
                              </w:rPr>
                              <w:t xml:space="preserve">:   </w:t>
                            </w:r>
                            <w:r w:rsidR="008849AD" w:rsidRPr="001730AD">
                              <w:rPr>
                                <w:rFonts w:ascii="Arial" w:eastAsia="Arial Unicode MS" w:hAnsi="Arial" w:cs="Arial"/>
                                <w:b/>
                                <w:sz w:val="19"/>
                                <w:szCs w:val="19"/>
                              </w:rPr>
                              <w:t xml:space="preserve">   </w:t>
                            </w:r>
                            <w:r w:rsidRPr="001730AD">
                              <w:rPr>
                                <w:rFonts w:ascii="Arial" w:eastAsia="Arial Unicode MS" w:hAnsi="Arial" w:cs="Arial"/>
                                <w:b/>
                                <w:sz w:val="19"/>
                                <w:szCs w:val="19"/>
                              </w:rPr>
                              <w:t xml:space="preserve">Dr </w:t>
                            </w:r>
                            <w:r w:rsidR="000A1373" w:rsidRPr="001730AD">
                              <w:rPr>
                                <w:rFonts w:ascii="Arial" w:eastAsia="Arial Unicode MS" w:hAnsi="Arial" w:cs="Arial"/>
                                <w:b/>
                                <w:sz w:val="19"/>
                                <w:szCs w:val="19"/>
                              </w:rPr>
                              <w:t>Y J Chan</w:t>
                            </w:r>
                          </w:p>
                          <w:p w:rsidR="0082411B" w:rsidRPr="001730AD" w:rsidRDefault="000E2A94" w:rsidP="005840CC">
                            <w:pPr>
                              <w:rPr>
                                <w:rFonts w:ascii="Arial" w:eastAsia="Arial Unicode MS" w:hAnsi="Arial" w:cs="Arial"/>
                                <w:b/>
                                <w:sz w:val="19"/>
                                <w:szCs w:val="19"/>
                              </w:rPr>
                            </w:pPr>
                            <w:r w:rsidRPr="001730AD">
                              <w:rPr>
                                <w:rFonts w:ascii="Arial" w:eastAsia="Arial Unicode MS" w:hAnsi="Arial" w:cs="Arial"/>
                                <w:b/>
                                <w:sz w:val="19"/>
                                <w:szCs w:val="19"/>
                              </w:rPr>
                              <w:t>Business Manager</w:t>
                            </w:r>
                            <w:r w:rsidR="000A1373" w:rsidRPr="001730AD">
                              <w:rPr>
                                <w:rFonts w:ascii="Arial" w:eastAsia="Arial Unicode MS" w:hAnsi="Arial" w:cs="Arial"/>
                                <w:b/>
                                <w:sz w:val="19"/>
                                <w:szCs w:val="19"/>
                              </w:rPr>
                              <w:t xml:space="preserve"> / Non Clinical Partner</w:t>
                            </w:r>
                            <w:r w:rsidRPr="001730AD">
                              <w:rPr>
                                <w:rFonts w:ascii="Arial" w:eastAsia="Arial Unicode MS" w:hAnsi="Arial" w:cs="Arial"/>
                                <w:b/>
                                <w:sz w:val="19"/>
                                <w:szCs w:val="19"/>
                              </w:rPr>
                              <w:t>:</w:t>
                            </w:r>
                            <w:r w:rsidR="000A1373" w:rsidRPr="001730AD">
                              <w:rPr>
                                <w:rFonts w:ascii="Arial" w:eastAsia="Arial Unicode MS" w:hAnsi="Arial" w:cs="Arial"/>
                                <w:b/>
                                <w:sz w:val="19"/>
                                <w:szCs w:val="19"/>
                              </w:rPr>
                              <w:t xml:space="preserve"> </w:t>
                            </w:r>
                            <w:r w:rsidRPr="001730AD">
                              <w:rPr>
                                <w:rFonts w:ascii="Arial" w:eastAsia="Arial Unicode MS" w:hAnsi="Arial" w:cs="Arial"/>
                                <w:b/>
                                <w:sz w:val="19"/>
                                <w:szCs w:val="19"/>
                              </w:rPr>
                              <w:t xml:space="preserve"> </w:t>
                            </w:r>
                            <w:r w:rsidR="000A1373" w:rsidRPr="001730AD">
                              <w:rPr>
                                <w:rFonts w:ascii="Arial" w:eastAsia="Arial Unicode MS" w:hAnsi="Arial" w:cs="Arial"/>
                                <w:b/>
                                <w:sz w:val="19"/>
                                <w:szCs w:val="19"/>
                              </w:rPr>
                              <w:t>Mrs M</w:t>
                            </w:r>
                            <w:r w:rsidR="001730AD">
                              <w:rPr>
                                <w:rFonts w:ascii="Arial" w:eastAsia="Arial Unicode MS" w:hAnsi="Arial" w:cs="Arial"/>
                                <w:b/>
                                <w:sz w:val="19"/>
                                <w:szCs w:val="19"/>
                              </w:rPr>
                              <w:t>ary</w:t>
                            </w:r>
                            <w:r w:rsidR="000A1373" w:rsidRPr="001730AD">
                              <w:rPr>
                                <w:rFonts w:ascii="Arial" w:eastAsia="Arial Unicode MS" w:hAnsi="Arial" w:cs="Arial"/>
                                <w:b/>
                                <w:sz w:val="19"/>
                                <w:szCs w:val="19"/>
                              </w:rPr>
                              <w:t xml:space="preserve"> Lynch</w:t>
                            </w:r>
                          </w:p>
                          <w:p w:rsidR="000A1373" w:rsidRPr="001730AD" w:rsidRDefault="000A1373" w:rsidP="005840CC">
                            <w:pPr>
                              <w:rPr>
                                <w:rFonts w:ascii="Arial" w:eastAsia="Arial Unicode MS" w:hAnsi="Arial" w:cs="Arial"/>
                                <w:b/>
                                <w:sz w:val="19"/>
                                <w:szCs w:val="19"/>
                              </w:rPr>
                            </w:pPr>
                          </w:p>
                          <w:p w:rsidR="008849AD" w:rsidRPr="001730AD" w:rsidRDefault="000A1373" w:rsidP="005840CC">
                            <w:pPr>
                              <w:rPr>
                                <w:rFonts w:ascii="Arial" w:eastAsia="Arial Unicode MS" w:hAnsi="Arial" w:cs="Arial"/>
                                <w:b/>
                                <w:sz w:val="19"/>
                                <w:szCs w:val="19"/>
                              </w:rPr>
                            </w:pPr>
                            <w:r w:rsidRPr="001730AD">
                              <w:rPr>
                                <w:rFonts w:ascii="Arial" w:eastAsia="Arial Unicode MS" w:hAnsi="Arial" w:cs="Arial"/>
                                <w:b/>
                                <w:sz w:val="19"/>
                                <w:szCs w:val="19"/>
                              </w:rPr>
                              <w:t>Practice Manager:   Mrs K</w:t>
                            </w:r>
                            <w:r w:rsidR="001730AD">
                              <w:rPr>
                                <w:rFonts w:ascii="Arial" w:eastAsia="Arial Unicode MS" w:hAnsi="Arial" w:cs="Arial"/>
                                <w:b/>
                                <w:sz w:val="19"/>
                                <w:szCs w:val="19"/>
                              </w:rPr>
                              <w:t>aren</w:t>
                            </w:r>
                            <w:r w:rsidRPr="001730AD">
                              <w:rPr>
                                <w:rFonts w:ascii="Arial" w:eastAsia="Arial Unicode MS" w:hAnsi="Arial" w:cs="Arial"/>
                                <w:b/>
                                <w:sz w:val="19"/>
                                <w:szCs w:val="19"/>
                              </w:rPr>
                              <w:t xml:space="preserve"> </w:t>
                            </w:r>
                            <w:proofErr w:type="spellStart"/>
                            <w:r w:rsidRPr="001730AD">
                              <w:rPr>
                                <w:rFonts w:ascii="Arial" w:eastAsia="Arial Unicode MS" w:hAnsi="Arial" w:cs="Arial"/>
                                <w:b/>
                                <w:sz w:val="19"/>
                                <w:szCs w:val="19"/>
                              </w:rPr>
                              <w:t>Auty</w:t>
                            </w:r>
                            <w:proofErr w:type="spellEnd"/>
                          </w:p>
                          <w:p w:rsidR="0082411B" w:rsidRDefault="0082411B" w:rsidP="005840CC">
                            <w:pPr>
                              <w:rPr>
                                <w:szCs w:val="18"/>
                              </w:rPr>
                            </w:pPr>
                          </w:p>
                          <w:p w:rsidR="0082411B" w:rsidRDefault="0082411B" w:rsidP="005840CC">
                            <w:pPr>
                              <w:rPr>
                                <w:szCs w:val="18"/>
                              </w:rPr>
                            </w:pPr>
                          </w:p>
                        </w:txbxContent>
                      </v:textbox>
                    </v:shape>
                  </w:pict>
                </mc:Fallback>
              </mc:AlternateContent>
            </w:r>
            <w:r w:rsidR="0082411B" w:rsidRPr="005840CC">
              <w:rPr>
                <w:rFonts w:ascii="Arial" w:hAnsi="Arial" w:cs="Arial"/>
                <w:b/>
              </w:rPr>
              <w:t xml:space="preserve">          </w:t>
            </w:r>
            <w:r w:rsidR="000A1373" w:rsidRPr="004121A7">
              <w:rPr>
                <w:rFonts w:ascii="Arial" w:hAnsi="Arial" w:cs="Arial"/>
                <w:noProof/>
                <w:sz w:val="40"/>
                <w:szCs w:val="40"/>
                <w:lang w:eastAsia="en-GB" w:bidi="ar-SA"/>
              </w:rPr>
              <w:t>West View Surgery</w:t>
            </w:r>
            <w:r w:rsidR="0082411B" w:rsidRPr="004121A7">
              <w:rPr>
                <w:rFonts w:ascii="Arial" w:hAnsi="Arial" w:cs="Arial"/>
                <w:b/>
                <w:sz w:val="40"/>
                <w:szCs w:val="40"/>
              </w:rPr>
              <w:t xml:space="preserve">                          </w:t>
            </w:r>
          </w:p>
        </w:tc>
      </w:tr>
    </w:tbl>
    <w:p w:rsidR="001368B4" w:rsidRDefault="001368B4" w:rsidP="001368B4">
      <w:pPr>
        <w:tabs>
          <w:tab w:val="left" w:pos="1080"/>
        </w:tabs>
        <w:rPr>
          <w:rFonts w:ascii="Arial" w:hAnsi="Arial" w:cs="Arial"/>
        </w:rPr>
      </w:pPr>
    </w:p>
    <w:p w:rsidR="0082411B" w:rsidRPr="005840CC" w:rsidRDefault="0082411B" w:rsidP="001368B4">
      <w:pPr>
        <w:tabs>
          <w:tab w:val="left" w:pos="1080"/>
        </w:tabs>
        <w:rPr>
          <w:rFonts w:ascii="Arial" w:hAnsi="Arial" w:cs="Arial"/>
          <w:sz w:val="14"/>
          <w:szCs w:val="14"/>
        </w:rPr>
      </w:pPr>
    </w:p>
    <w:p w:rsidR="0082411B" w:rsidRDefault="000A1373" w:rsidP="000A1373">
      <w:pPr>
        <w:pStyle w:val="Standard"/>
        <w:jc w:val="center"/>
        <w:rPr>
          <w:b/>
          <w:color w:val="FF0000"/>
          <w:sz w:val="28"/>
          <w:szCs w:val="28"/>
        </w:rPr>
      </w:pPr>
      <w:r w:rsidRPr="000A1373">
        <w:rPr>
          <w:b/>
          <w:color w:val="FF0000"/>
          <w:sz w:val="28"/>
          <w:szCs w:val="28"/>
        </w:rPr>
        <w:t xml:space="preserve">West View Surgery’s Newsletter </w:t>
      </w:r>
      <w:r w:rsidR="00D71D52">
        <w:rPr>
          <w:b/>
          <w:color w:val="FF0000"/>
          <w:sz w:val="28"/>
          <w:szCs w:val="28"/>
        </w:rPr>
        <w:t>December</w:t>
      </w:r>
      <w:r w:rsidRPr="000A1373">
        <w:rPr>
          <w:b/>
          <w:color w:val="FF0000"/>
          <w:sz w:val="28"/>
          <w:szCs w:val="28"/>
        </w:rPr>
        <w:t xml:space="preserve"> 2019</w:t>
      </w:r>
    </w:p>
    <w:p w:rsidR="000A1373" w:rsidRPr="000A1373" w:rsidRDefault="000A1373" w:rsidP="000A1373">
      <w:pPr>
        <w:pStyle w:val="Standard"/>
        <w:jc w:val="center"/>
        <w:rPr>
          <w:b/>
          <w:color w:val="FF0000"/>
          <w:sz w:val="28"/>
          <w:szCs w:val="28"/>
        </w:rPr>
      </w:pPr>
    </w:p>
    <w:tbl>
      <w:tblPr>
        <w:tblStyle w:val="TableGrid"/>
        <w:tblW w:w="5000" w:type="pct"/>
        <w:tblLook w:val="01E0" w:firstRow="1" w:lastRow="1" w:firstColumn="1" w:lastColumn="1" w:noHBand="0" w:noVBand="0"/>
      </w:tblPr>
      <w:tblGrid>
        <w:gridCol w:w="5571"/>
        <w:gridCol w:w="5417"/>
      </w:tblGrid>
      <w:tr w:rsidR="0082411B" w:rsidRPr="00AC205F" w:rsidTr="001221E5">
        <w:trPr>
          <w:trHeight w:val="3949"/>
        </w:trPr>
        <w:tc>
          <w:tcPr>
            <w:tcW w:w="2535" w:type="pct"/>
          </w:tcPr>
          <w:p w:rsidR="001221E5" w:rsidRDefault="00D71D52" w:rsidP="00D71D52">
            <w:pPr>
              <w:jc w:val="center"/>
              <w:rPr>
                <w:rFonts w:ascii="Arial" w:hAnsi="Arial" w:cs="Arial"/>
                <w:sz w:val="22"/>
                <w:szCs w:val="22"/>
              </w:rPr>
            </w:pPr>
            <w:r>
              <w:rPr>
                <w:rFonts w:ascii="Arial" w:hAnsi="Arial" w:cs="Arial"/>
                <w:noProof/>
                <w:sz w:val="22"/>
                <w:szCs w:val="22"/>
                <w:lang w:eastAsia="en-GB" w:bidi="ar-SA"/>
              </w:rPr>
              <w:drawing>
                <wp:inline distT="0" distB="0" distL="0" distR="0" wp14:anchorId="40D6D76D" wp14:editId="0D133B9B">
                  <wp:extent cx="2150655" cy="13430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a.jpg"/>
                          <pic:cNvPicPr/>
                        </pic:nvPicPr>
                        <pic:blipFill>
                          <a:blip r:embed="rId9">
                            <a:extLst>
                              <a:ext uri="{28A0092B-C50C-407E-A947-70E740481C1C}">
                                <a14:useLocalDpi xmlns:a14="http://schemas.microsoft.com/office/drawing/2010/main" val="0"/>
                              </a:ext>
                            </a:extLst>
                          </a:blip>
                          <a:stretch>
                            <a:fillRect/>
                          </a:stretch>
                        </pic:blipFill>
                        <pic:spPr>
                          <a:xfrm>
                            <a:off x="0" y="0"/>
                            <a:ext cx="2150655" cy="1343025"/>
                          </a:xfrm>
                          <a:prstGeom prst="rect">
                            <a:avLst/>
                          </a:prstGeom>
                        </pic:spPr>
                      </pic:pic>
                    </a:graphicData>
                  </a:graphic>
                </wp:inline>
              </w:drawing>
            </w:r>
          </w:p>
          <w:p w:rsidR="00D71D52" w:rsidRDefault="00D71D52" w:rsidP="00D71D52">
            <w:pPr>
              <w:jc w:val="center"/>
              <w:rPr>
                <w:rFonts w:ascii="Arial" w:hAnsi="Arial" w:cs="Arial"/>
                <w:sz w:val="22"/>
                <w:szCs w:val="22"/>
              </w:rPr>
            </w:pPr>
          </w:p>
          <w:p w:rsidR="00D71D52" w:rsidRDefault="00D71D52" w:rsidP="00D71D52">
            <w:pPr>
              <w:jc w:val="center"/>
              <w:rPr>
                <w:rFonts w:ascii="Arial" w:hAnsi="Arial" w:cs="Arial"/>
                <w:sz w:val="22"/>
                <w:szCs w:val="22"/>
              </w:rPr>
            </w:pPr>
            <w:r>
              <w:rPr>
                <w:rFonts w:ascii="Arial" w:hAnsi="Arial" w:cs="Arial"/>
                <w:sz w:val="22"/>
                <w:szCs w:val="22"/>
              </w:rPr>
              <w:t xml:space="preserve">We would like to wish all our patients </w:t>
            </w:r>
          </w:p>
          <w:p w:rsidR="00D71D52" w:rsidRDefault="00D71D52" w:rsidP="00D71D52">
            <w:pPr>
              <w:jc w:val="center"/>
              <w:rPr>
                <w:rFonts w:ascii="Arial" w:hAnsi="Arial" w:cs="Arial"/>
                <w:sz w:val="22"/>
                <w:szCs w:val="22"/>
              </w:rPr>
            </w:pPr>
            <w:r>
              <w:rPr>
                <w:rFonts w:ascii="Arial" w:hAnsi="Arial" w:cs="Arial"/>
                <w:sz w:val="22"/>
                <w:szCs w:val="22"/>
              </w:rPr>
              <w:t>a  very Merry Christmas and a Happy New Year</w:t>
            </w:r>
          </w:p>
          <w:p w:rsidR="00D71D52" w:rsidRDefault="00D71D52" w:rsidP="00D71D52">
            <w:pPr>
              <w:jc w:val="center"/>
              <w:rPr>
                <w:rFonts w:ascii="Arial" w:hAnsi="Arial" w:cs="Arial"/>
                <w:sz w:val="22"/>
                <w:szCs w:val="22"/>
              </w:rPr>
            </w:pPr>
          </w:p>
          <w:p w:rsidR="00D71D52" w:rsidRPr="001221E5" w:rsidRDefault="00D71D52" w:rsidP="00D71D52">
            <w:pPr>
              <w:jc w:val="center"/>
              <w:rPr>
                <w:rFonts w:ascii="Arial" w:hAnsi="Arial" w:cs="Arial"/>
                <w:sz w:val="22"/>
                <w:szCs w:val="22"/>
              </w:rPr>
            </w:pPr>
            <w:r>
              <w:rPr>
                <w:rFonts w:ascii="Arial" w:hAnsi="Arial" w:cs="Arial"/>
                <w:sz w:val="22"/>
                <w:szCs w:val="22"/>
              </w:rPr>
              <w:t>From Dr Chan and all the girls at West View Surgery</w:t>
            </w:r>
          </w:p>
        </w:tc>
        <w:tc>
          <w:tcPr>
            <w:tcW w:w="2465" w:type="pct"/>
          </w:tcPr>
          <w:p w:rsidR="000F1B21" w:rsidRPr="001221E5" w:rsidRDefault="00CD5BCE" w:rsidP="001368B4">
            <w:pPr>
              <w:pStyle w:val="Framecontents"/>
              <w:jc w:val="center"/>
              <w:rPr>
                <w:rFonts w:ascii="Arial" w:hAnsi="Arial" w:cs="Arial"/>
                <w:b/>
                <w:bCs/>
                <w:sz w:val="20"/>
                <w:szCs w:val="20"/>
                <w:u w:val="single"/>
              </w:rPr>
            </w:pPr>
            <w:r w:rsidRPr="001221E5">
              <w:rPr>
                <w:rFonts w:ascii="Arial" w:hAnsi="Arial" w:cs="Arial"/>
                <w:b/>
                <w:bCs/>
                <w:sz w:val="22"/>
                <w:szCs w:val="22"/>
                <w:u w:val="single"/>
              </w:rPr>
              <w:t>Opening Hours</w:t>
            </w:r>
          </w:p>
          <w:tbl>
            <w:tblPr>
              <w:tblW w:w="3955" w:type="dxa"/>
              <w:tblInd w:w="28" w:type="dxa"/>
              <w:tblCellMar>
                <w:left w:w="10" w:type="dxa"/>
                <w:right w:w="10" w:type="dxa"/>
              </w:tblCellMar>
              <w:tblLook w:val="0000" w:firstRow="0" w:lastRow="0" w:firstColumn="0" w:lastColumn="0" w:noHBand="0" w:noVBand="0"/>
            </w:tblPr>
            <w:tblGrid>
              <w:gridCol w:w="1454"/>
              <w:gridCol w:w="2501"/>
            </w:tblGrid>
            <w:tr w:rsidR="000F1B21" w:rsidRPr="001221E5" w:rsidTr="00BE28BF">
              <w:trPr>
                <w:trHeight w:val="147"/>
              </w:trPr>
              <w:tc>
                <w:tcPr>
                  <w:tcW w:w="1454" w:type="dxa"/>
                  <w:tcBorders>
                    <w:top w:val="nil"/>
                    <w:left w:val="nil"/>
                    <w:bottom w:val="nil"/>
                    <w:right w:val="nil"/>
                  </w:tcBorders>
                  <w:tcMar>
                    <w:top w:w="28" w:type="dxa"/>
                    <w:left w:w="28" w:type="dxa"/>
                    <w:bottom w:w="28" w:type="dxa"/>
                    <w:right w:w="28" w:type="dxa"/>
                  </w:tcMar>
                  <w:vAlign w:val="center"/>
                </w:tcPr>
                <w:p w:rsidR="000F1B21" w:rsidRPr="001221E5" w:rsidRDefault="000F1B21" w:rsidP="002B2A44">
                  <w:pPr>
                    <w:pStyle w:val="TableContents"/>
                    <w:rPr>
                      <w:rFonts w:ascii="Arial" w:hAnsi="Arial" w:cs="Arial"/>
                      <w:sz w:val="20"/>
                      <w:szCs w:val="20"/>
                    </w:rPr>
                  </w:pPr>
                  <w:r w:rsidRPr="001221E5">
                    <w:rPr>
                      <w:rFonts w:ascii="Arial" w:hAnsi="Arial" w:cs="Arial"/>
                      <w:sz w:val="20"/>
                      <w:szCs w:val="20"/>
                    </w:rPr>
                    <w:t>Monday</w:t>
                  </w:r>
                </w:p>
              </w:tc>
              <w:tc>
                <w:tcPr>
                  <w:tcW w:w="2501" w:type="dxa"/>
                  <w:tcBorders>
                    <w:top w:val="nil"/>
                    <w:left w:val="nil"/>
                    <w:bottom w:val="nil"/>
                    <w:right w:val="nil"/>
                  </w:tcBorders>
                  <w:tcMar>
                    <w:top w:w="28" w:type="dxa"/>
                    <w:left w:w="28" w:type="dxa"/>
                    <w:bottom w:w="28" w:type="dxa"/>
                    <w:right w:w="28" w:type="dxa"/>
                  </w:tcMar>
                  <w:vAlign w:val="center"/>
                </w:tcPr>
                <w:p w:rsidR="000F1B21" w:rsidRPr="001221E5" w:rsidRDefault="000F1B21" w:rsidP="00D71D52">
                  <w:pPr>
                    <w:pStyle w:val="TableContents"/>
                    <w:rPr>
                      <w:rFonts w:ascii="Arial" w:hAnsi="Arial" w:cs="Arial"/>
                      <w:sz w:val="20"/>
                      <w:szCs w:val="20"/>
                    </w:rPr>
                  </w:pPr>
                  <w:r w:rsidRPr="001221E5">
                    <w:rPr>
                      <w:rFonts w:ascii="Arial" w:hAnsi="Arial" w:cs="Arial"/>
                      <w:sz w:val="20"/>
                      <w:szCs w:val="20"/>
                    </w:rPr>
                    <w:t>8:</w:t>
                  </w:r>
                  <w:r w:rsidR="000A1373" w:rsidRPr="001221E5">
                    <w:rPr>
                      <w:rFonts w:ascii="Arial" w:hAnsi="Arial" w:cs="Arial"/>
                      <w:sz w:val="20"/>
                      <w:szCs w:val="20"/>
                    </w:rPr>
                    <w:t>0</w:t>
                  </w:r>
                  <w:r w:rsidRPr="001221E5">
                    <w:rPr>
                      <w:rFonts w:ascii="Arial" w:hAnsi="Arial" w:cs="Arial"/>
                      <w:sz w:val="20"/>
                      <w:szCs w:val="20"/>
                    </w:rPr>
                    <w:t xml:space="preserve">0am </w:t>
                  </w:r>
                  <w:r w:rsidR="00546625" w:rsidRPr="001221E5">
                    <w:rPr>
                      <w:rFonts w:ascii="Arial" w:hAnsi="Arial" w:cs="Arial"/>
                      <w:sz w:val="20"/>
                      <w:szCs w:val="20"/>
                    </w:rPr>
                    <w:t>–</w:t>
                  </w:r>
                  <w:r w:rsidR="00D71D52">
                    <w:rPr>
                      <w:rFonts w:ascii="Arial" w:hAnsi="Arial" w:cs="Arial"/>
                      <w:sz w:val="20"/>
                      <w:szCs w:val="20"/>
                    </w:rPr>
                    <w:t xml:space="preserve"> 8</w:t>
                  </w:r>
                  <w:r w:rsidRPr="001221E5">
                    <w:rPr>
                      <w:rFonts w:ascii="Arial" w:hAnsi="Arial" w:cs="Arial"/>
                      <w:sz w:val="20"/>
                      <w:szCs w:val="20"/>
                    </w:rPr>
                    <w:t>:00pm</w:t>
                  </w:r>
                </w:p>
              </w:tc>
            </w:tr>
            <w:tr w:rsidR="000F1B21" w:rsidRPr="001221E5" w:rsidTr="00BE28BF">
              <w:trPr>
                <w:trHeight w:val="157"/>
              </w:trPr>
              <w:tc>
                <w:tcPr>
                  <w:tcW w:w="1454" w:type="dxa"/>
                  <w:tcBorders>
                    <w:top w:val="nil"/>
                    <w:left w:val="nil"/>
                    <w:bottom w:val="nil"/>
                    <w:right w:val="nil"/>
                  </w:tcBorders>
                  <w:tcMar>
                    <w:top w:w="28" w:type="dxa"/>
                    <w:left w:w="28" w:type="dxa"/>
                    <w:bottom w:w="28" w:type="dxa"/>
                    <w:right w:w="28" w:type="dxa"/>
                  </w:tcMar>
                  <w:vAlign w:val="center"/>
                </w:tcPr>
                <w:p w:rsidR="000F1B21" w:rsidRPr="001221E5" w:rsidRDefault="000F1B21" w:rsidP="002B2A44">
                  <w:pPr>
                    <w:pStyle w:val="TableContents"/>
                    <w:rPr>
                      <w:rFonts w:ascii="Arial" w:hAnsi="Arial" w:cs="Arial"/>
                      <w:sz w:val="20"/>
                      <w:szCs w:val="20"/>
                    </w:rPr>
                  </w:pPr>
                  <w:r w:rsidRPr="001221E5">
                    <w:rPr>
                      <w:rFonts w:ascii="Arial" w:hAnsi="Arial" w:cs="Arial"/>
                      <w:sz w:val="20"/>
                      <w:szCs w:val="20"/>
                    </w:rPr>
                    <w:t>Tuesday</w:t>
                  </w:r>
                </w:p>
              </w:tc>
              <w:tc>
                <w:tcPr>
                  <w:tcW w:w="2501" w:type="dxa"/>
                  <w:tcBorders>
                    <w:top w:val="nil"/>
                    <w:left w:val="nil"/>
                    <w:bottom w:val="nil"/>
                    <w:right w:val="nil"/>
                  </w:tcBorders>
                  <w:tcMar>
                    <w:top w:w="28" w:type="dxa"/>
                    <w:left w:w="28" w:type="dxa"/>
                    <w:bottom w:w="28" w:type="dxa"/>
                    <w:right w:w="28" w:type="dxa"/>
                  </w:tcMar>
                  <w:vAlign w:val="center"/>
                </w:tcPr>
                <w:p w:rsidR="000F1B21" w:rsidRPr="001221E5" w:rsidRDefault="000F1B21" w:rsidP="00D71D52">
                  <w:pPr>
                    <w:pStyle w:val="TableContents"/>
                    <w:rPr>
                      <w:rFonts w:ascii="Arial" w:hAnsi="Arial" w:cs="Arial"/>
                      <w:sz w:val="20"/>
                      <w:szCs w:val="20"/>
                    </w:rPr>
                  </w:pPr>
                  <w:r w:rsidRPr="001221E5">
                    <w:rPr>
                      <w:rFonts w:ascii="Arial" w:hAnsi="Arial" w:cs="Arial"/>
                      <w:sz w:val="20"/>
                      <w:szCs w:val="20"/>
                    </w:rPr>
                    <w:t>8:</w:t>
                  </w:r>
                  <w:r w:rsidR="000A1373" w:rsidRPr="001221E5">
                    <w:rPr>
                      <w:rFonts w:ascii="Arial" w:hAnsi="Arial" w:cs="Arial"/>
                      <w:sz w:val="20"/>
                      <w:szCs w:val="20"/>
                    </w:rPr>
                    <w:t>0</w:t>
                  </w:r>
                  <w:r w:rsidRPr="001221E5">
                    <w:rPr>
                      <w:rFonts w:ascii="Arial" w:hAnsi="Arial" w:cs="Arial"/>
                      <w:sz w:val="20"/>
                      <w:szCs w:val="20"/>
                    </w:rPr>
                    <w:t xml:space="preserve">0am </w:t>
                  </w:r>
                  <w:r w:rsidR="00546625" w:rsidRPr="001221E5">
                    <w:rPr>
                      <w:rFonts w:ascii="Arial" w:hAnsi="Arial" w:cs="Arial"/>
                      <w:sz w:val="20"/>
                      <w:szCs w:val="20"/>
                    </w:rPr>
                    <w:t>–</w:t>
                  </w:r>
                  <w:r w:rsidR="00D71D52">
                    <w:rPr>
                      <w:rFonts w:ascii="Arial" w:hAnsi="Arial" w:cs="Arial"/>
                      <w:sz w:val="20"/>
                      <w:szCs w:val="20"/>
                    </w:rPr>
                    <w:t xml:space="preserve"> 6</w:t>
                  </w:r>
                  <w:r w:rsidRPr="001221E5">
                    <w:rPr>
                      <w:rFonts w:ascii="Arial" w:hAnsi="Arial" w:cs="Arial"/>
                      <w:sz w:val="20"/>
                      <w:szCs w:val="20"/>
                    </w:rPr>
                    <w:t>:00pm</w:t>
                  </w:r>
                </w:p>
              </w:tc>
            </w:tr>
            <w:tr w:rsidR="000F1B21" w:rsidRPr="001221E5" w:rsidTr="00BE28BF">
              <w:trPr>
                <w:trHeight w:val="157"/>
              </w:trPr>
              <w:tc>
                <w:tcPr>
                  <w:tcW w:w="1454" w:type="dxa"/>
                  <w:tcBorders>
                    <w:top w:val="nil"/>
                    <w:left w:val="nil"/>
                    <w:bottom w:val="nil"/>
                    <w:right w:val="nil"/>
                  </w:tcBorders>
                  <w:tcMar>
                    <w:top w:w="28" w:type="dxa"/>
                    <w:left w:w="28" w:type="dxa"/>
                    <w:bottom w:w="28" w:type="dxa"/>
                    <w:right w:w="28" w:type="dxa"/>
                  </w:tcMar>
                  <w:vAlign w:val="center"/>
                </w:tcPr>
                <w:p w:rsidR="000F1B21" w:rsidRPr="001221E5" w:rsidRDefault="000F1B21" w:rsidP="002B2A44">
                  <w:pPr>
                    <w:pStyle w:val="TableContents"/>
                    <w:rPr>
                      <w:rFonts w:ascii="Arial" w:hAnsi="Arial" w:cs="Arial"/>
                      <w:sz w:val="20"/>
                      <w:szCs w:val="20"/>
                    </w:rPr>
                  </w:pPr>
                  <w:r w:rsidRPr="001221E5">
                    <w:rPr>
                      <w:rFonts w:ascii="Arial" w:hAnsi="Arial" w:cs="Arial"/>
                      <w:sz w:val="20"/>
                      <w:szCs w:val="20"/>
                    </w:rPr>
                    <w:t>Wednesday</w:t>
                  </w:r>
                </w:p>
              </w:tc>
              <w:tc>
                <w:tcPr>
                  <w:tcW w:w="2501" w:type="dxa"/>
                  <w:tcBorders>
                    <w:top w:val="nil"/>
                    <w:left w:val="nil"/>
                    <w:bottom w:val="nil"/>
                    <w:right w:val="nil"/>
                  </w:tcBorders>
                  <w:tcMar>
                    <w:top w:w="28" w:type="dxa"/>
                    <w:left w:w="28" w:type="dxa"/>
                    <w:bottom w:w="28" w:type="dxa"/>
                    <w:right w:w="28" w:type="dxa"/>
                  </w:tcMar>
                  <w:vAlign w:val="center"/>
                </w:tcPr>
                <w:p w:rsidR="000F1B21" w:rsidRPr="001221E5" w:rsidRDefault="000F1B21" w:rsidP="00D71D52">
                  <w:pPr>
                    <w:pStyle w:val="TableContents"/>
                    <w:rPr>
                      <w:rFonts w:ascii="Arial" w:hAnsi="Arial" w:cs="Arial"/>
                      <w:sz w:val="20"/>
                      <w:szCs w:val="20"/>
                    </w:rPr>
                  </w:pPr>
                  <w:r w:rsidRPr="001221E5">
                    <w:rPr>
                      <w:rFonts w:ascii="Arial" w:hAnsi="Arial" w:cs="Arial"/>
                      <w:sz w:val="20"/>
                      <w:szCs w:val="20"/>
                    </w:rPr>
                    <w:t>8:</w:t>
                  </w:r>
                  <w:r w:rsidR="000A1373" w:rsidRPr="001221E5">
                    <w:rPr>
                      <w:rFonts w:ascii="Arial" w:hAnsi="Arial" w:cs="Arial"/>
                      <w:sz w:val="20"/>
                      <w:szCs w:val="20"/>
                    </w:rPr>
                    <w:t>0</w:t>
                  </w:r>
                  <w:r w:rsidRPr="001221E5">
                    <w:rPr>
                      <w:rFonts w:ascii="Arial" w:hAnsi="Arial" w:cs="Arial"/>
                      <w:sz w:val="20"/>
                      <w:szCs w:val="20"/>
                    </w:rPr>
                    <w:t xml:space="preserve">0am </w:t>
                  </w:r>
                  <w:r w:rsidR="00546625" w:rsidRPr="001221E5">
                    <w:rPr>
                      <w:rFonts w:ascii="Arial" w:hAnsi="Arial" w:cs="Arial"/>
                      <w:sz w:val="20"/>
                      <w:szCs w:val="20"/>
                    </w:rPr>
                    <w:t>–</w:t>
                  </w:r>
                  <w:r w:rsidR="00D71D52">
                    <w:rPr>
                      <w:rFonts w:ascii="Arial" w:hAnsi="Arial" w:cs="Arial"/>
                      <w:sz w:val="20"/>
                      <w:szCs w:val="20"/>
                    </w:rPr>
                    <w:t xml:space="preserve"> 6</w:t>
                  </w:r>
                  <w:r w:rsidRPr="001221E5">
                    <w:rPr>
                      <w:rFonts w:ascii="Arial" w:hAnsi="Arial" w:cs="Arial"/>
                      <w:sz w:val="20"/>
                      <w:szCs w:val="20"/>
                    </w:rPr>
                    <w:t>:00pm</w:t>
                  </w:r>
                </w:p>
              </w:tc>
            </w:tr>
            <w:tr w:rsidR="000F1B21" w:rsidRPr="001221E5" w:rsidTr="00BE28BF">
              <w:trPr>
                <w:trHeight w:val="147"/>
              </w:trPr>
              <w:tc>
                <w:tcPr>
                  <w:tcW w:w="1454" w:type="dxa"/>
                  <w:tcBorders>
                    <w:top w:val="nil"/>
                    <w:left w:val="nil"/>
                    <w:bottom w:val="nil"/>
                    <w:right w:val="nil"/>
                  </w:tcBorders>
                  <w:tcMar>
                    <w:top w:w="28" w:type="dxa"/>
                    <w:left w:w="28" w:type="dxa"/>
                    <w:bottom w:w="28" w:type="dxa"/>
                    <w:right w:w="28" w:type="dxa"/>
                  </w:tcMar>
                  <w:vAlign w:val="center"/>
                </w:tcPr>
                <w:p w:rsidR="000F1B21" w:rsidRPr="001221E5" w:rsidRDefault="000F1B21" w:rsidP="002B2A44">
                  <w:pPr>
                    <w:pStyle w:val="TableContents"/>
                    <w:rPr>
                      <w:rFonts w:ascii="Arial" w:hAnsi="Arial" w:cs="Arial"/>
                      <w:sz w:val="20"/>
                      <w:szCs w:val="20"/>
                    </w:rPr>
                  </w:pPr>
                  <w:r w:rsidRPr="001221E5">
                    <w:rPr>
                      <w:rFonts w:ascii="Arial" w:hAnsi="Arial" w:cs="Arial"/>
                      <w:sz w:val="20"/>
                      <w:szCs w:val="20"/>
                    </w:rPr>
                    <w:t>Thursday</w:t>
                  </w:r>
                </w:p>
              </w:tc>
              <w:tc>
                <w:tcPr>
                  <w:tcW w:w="2501" w:type="dxa"/>
                  <w:tcBorders>
                    <w:top w:val="nil"/>
                    <w:left w:val="nil"/>
                    <w:bottom w:val="nil"/>
                    <w:right w:val="nil"/>
                  </w:tcBorders>
                  <w:tcMar>
                    <w:top w:w="28" w:type="dxa"/>
                    <w:left w:w="28" w:type="dxa"/>
                    <w:bottom w:w="28" w:type="dxa"/>
                    <w:right w:w="28" w:type="dxa"/>
                  </w:tcMar>
                  <w:vAlign w:val="center"/>
                </w:tcPr>
                <w:p w:rsidR="000F1B21" w:rsidRPr="001221E5" w:rsidRDefault="000F1B21" w:rsidP="00D71D52">
                  <w:pPr>
                    <w:pStyle w:val="TableContents"/>
                    <w:rPr>
                      <w:rFonts w:ascii="Arial" w:hAnsi="Arial" w:cs="Arial"/>
                      <w:sz w:val="20"/>
                      <w:szCs w:val="20"/>
                    </w:rPr>
                  </w:pPr>
                  <w:r w:rsidRPr="001221E5">
                    <w:rPr>
                      <w:rFonts w:ascii="Arial" w:hAnsi="Arial" w:cs="Arial"/>
                      <w:sz w:val="20"/>
                      <w:szCs w:val="20"/>
                    </w:rPr>
                    <w:t>8:</w:t>
                  </w:r>
                  <w:r w:rsidR="000A1373" w:rsidRPr="001221E5">
                    <w:rPr>
                      <w:rFonts w:ascii="Arial" w:hAnsi="Arial" w:cs="Arial"/>
                      <w:sz w:val="20"/>
                      <w:szCs w:val="20"/>
                    </w:rPr>
                    <w:t>0</w:t>
                  </w:r>
                  <w:r w:rsidRPr="001221E5">
                    <w:rPr>
                      <w:rFonts w:ascii="Arial" w:hAnsi="Arial" w:cs="Arial"/>
                      <w:sz w:val="20"/>
                      <w:szCs w:val="20"/>
                    </w:rPr>
                    <w:t xml:space="preserve">0am </w:t>
                  </w:r>
                  <w:r w:rsidR="00546625" w:rsidRPr="001221E5">
                    <w:rPr>
                      <w:rFonts w:ascii="Arial" w:hAnsi="Arial" w:cs="Arial"/>
                      <w:sz w:val="20"/>
                      <w:szCs w:val="20"/>
                    </w:rPr>
                    <w:t>–</w:t>
                  </w:r>
                  <w:r w:rsidR="00D71D52">
                    <w:rPr>
                      <w:rFonts w:ascii="Arial" w:hAnsi="Arial" w:cs="Arial"/>
                      <w:sz w:val="20"/>
                      <w:szCs w:val="20"/>
                    </w:rPr>
                    <w:t xml:space="preserve"> 6</w:t>
                  </w:r>
                  <w:r w:rsidRPr="001221E5">
                    <w:rPr>
                      <w:rFonts w:ascii="Arial" w:hAnsi="Arial" w:cs="Arial"/>
                      <w:sz w:val="20"/>
                      <w:szCs w:val="20"/>
                    </w:rPr>
                    <w:t>:</w:t>
                  </w:r>
                  <w:r w:rsidR="000A1373" w:rsidRPr="001221E5">
                    <w:rPr>
                      <w:rFonts w:ascii="Arial" w:hAnsi="Arial" w:cs="Arial"/>
                      <w:sz w:val="20"/>
                      <w:szCs w:val="20"/>
                    </w:rPr>
                    <w:t>00</w:t>
                  </w:r>
                  <w:r w:rsidRPr="001221E5">
                    <w:rPr>
                      <w:rFonts w:ascii="Arial" w:hAnsi="Arial" w:cs="Arial"/>
                      <w:sz w:val="20"/>
                      <w:szCs w:val="20"/>
                    </w:rPr>
                    <w:t>pm</w:t>
                  </w:r>
                </w:p>
              </w:tc>
            </w:tr>
            <w:tr w:rsidR="000F1B21" w:rsidRPr="001221E5" w:rsidTr="00BE28BF">
              <w:trPr>
                <w:trHeight w:val="157"/>
              </w:trPr>
              <w:tc>
                <w:tcPr>
                  <w:tcW w:w="1454" w:type="dxa"/>
                  <w:tcBorders>
                    <w:top w:val="nil"/>
                    <w:left w:val="nil"/>
                    <w:bottom w:val="nil"/>
                    <w:right w:val="nil"/>
                  </w:tcBorders>
                  <w:tcMar>
                    <w:top w:w="28" w:type="dxa"/>
                    <w:left w:w="28" w:type="dxa"/>
                    <w:bottom w:w="28" w:type="dxa"/>
                    <w:right w:w="28" w:type="dxa"/>
                  </w:tcMar>
                  <w:vAlign w:val="center"/>
                </w:tcPr>
                <w:p w:rsidR="000F1B21" w:rsidRPr="001221E5" w:rsidRDefault="000F1B21" w:rsidP="002B2A44">
                  <w:pPr>
                    <w:pStyle w:val="TableContents"/>
                    <w:rPr>
                      <w:rFonts w:ascii="Arial" w:hAnsi="Arial" w:cs="Arial"/>
                      <w:sz w:val="20"/>
                      <w:szCs w:val="20"/>
                    </w:rPr>
                  </w:pPr>
                  <w:r w:rsidRPr="001221E5">
                    <w:rPr>
                      <w:rFonts w:ascii="Arial" w:hAnsi="Arial" w:cs="Arial"/>
                      <w:sz w:val="20"/>
                      <w:szCs w:val="20"/>
                    </w:rPr>
                    <w:t>Friday</w:t>
                  </w:r>
                </w:p>
              </w:tc>
              <w:tc>
                <w:tcPr>
                  <w:tcW w:w="2501" w:type="dxa"/>
                  <w:tcBorders>
                    <w:top w:val="nil"/>
                    <w:left w:val="nil"/>
                    <w:bottom w:val="nil"/>
                    <w:right w:val="nil"/>
                  </w:tcBorders>
                  <w:tcMar>
                    <w:top w:w="28" w:type="dxa"/>
                    <w:left w:w="28" w:type="dxa"/>
                    <w:bottom w:w="28" w:type="dxa"/>
                    <w:right w:w="28" w:type="dxa"/>
                  </w:tcMar>
                  <w:vAlign w:val="center"/>
                </w:tcPr>
                <w:p w:rsidR="000F1B21" w:rsidRPr="001221E5" w:rsidRDefault="000F1B21" w:rsidP="00D71D52">
                  <w:pPr>
                    <w:pStyle w:val="TableContents"/>
                    <w:rPr>
                      <w:rFonts w:ascii="Arial" w:hAnsi="Arial" w:cs="Arial"/>
                      <w:sz w:val="20"/>
                      <w:szCs w:val="20"/>
                    </w:rPr>
                  </w:pPr>
                  <w:r w:rsidRPr="001221E5">
                    <w:rPr>
                      <w:rFonts w:ascii="Arial" w:hAnsi="Arial" w:cs="Arial"/>
                      <w:sz w:val="20"/>
                      <w:szCs w:val="20"/>
                    </w:rPr>
                    <w:t>8:</w:t>
                  </w:r>
                  <w:r w:rsidR="000A1373" w:rsidRPr="001221E5">
                    <w:rPr>
                      <w:rFonts w:ascii="Arial" w:hAnsi="Arial" w:cs="Arial"/>
                      <w:sz w:val="20"/>
                      <w:szCs w:val="20"/>
                    </w:rPr>
                    <w:t>0</w:t>
                  </w:r>
                  <w:r w:rsidRPr="001221E5">
                    <w:rPr>
                      <w:rFonts w:ascii="Arial" w:hAnsi="Arial" w:cs="Arial"/>
                      <w:sz w:val="20"/>
                      <w:szCs w:val="20"/>
                    </w:rPr>
                    <w:t xml:space="preserve">0am </w:t>
                  </w:r>
                  <w:r w:rsidR="00546625" w:rsidRPr="001221E5">
                    <w:rPr>
                      <w:rFonts w:ascii="Arial" w:hAnsi="Arial" w:cs="Arial"/>
                      <w:sz w:val="20"/>
                      <w:szCs w:val="20"/>
                    </w:rPr>
                    <w:t>–</w:t>
                  </w:r>
                  <w:r w:rsidRPr="001221E5">
                    <w:rPr>
                      <w:rFonts w:ascii="Arial" w:hAnsi="Arial" w:cs="Arial"/>
                      <w:sz w:val="20"/>
                      <w:szCs w:val="20"/>
                    </w:rPr>
                    <w:t xml:space="preserve"> </w:t>
                  </w:r>
                  <w:r w:rsidR="00D71D52">
                    <w:rPr>
                      <w:rFonts w:ascii="Arial" w:hAnsi="Arial" w:cs="Arial"/>
                      <w:sz w:val="20"/>
                      <w:szCs w:val="20"/>
                    </w:rPr>
                    <w:t>6</w:t>
                  </w:r>
                  <w:r w:rsidRPr="001221E5">
                    <w:rPr>
                      <w:rFonts w:ascii="Arial" w:hAnsi="Arial" w:cs="Arial"/>
                      <w:sz w:val="20"/>
                      <w:szCs w:val="20"/>
                    </w:rPr>
                    <w:t>:00pm</w:t>
                  </w:r>
                </w:p>
              </w:tc>
            </w:tr>
            <w:tr w:rsidR="000F1B21" w:rsidRPr="001221E5" w:rsidTr="00BE28BF">
              <w:trPr>
                <w:trHeight w:val="147"/>
              </w:trPr>
              <w:tc>
                <w:tcPr>
                  <w:tcW w:w="1454" w:type="dxa"/>
                  <w:tcBorders>
                    <w:top w:val="nil"/>
                    <w:left w:val="nil"/>
                    <w:bottom w:val="nil"/>
                    <w:right w:val="nil"/>
                  </w:tcBorders>
                  <w:tcMar>
                    <w:top w:w="28" w:type="dxa"/>
                    <w:left w:w="28" w:type="dxa"/>
                    <w:bottom w:w="28" w:type="dxa"/>
                    <w:right w:w="28" w:type="dxa"/>
                  </w:tcMar>
                  <w:vAlign w:val="center"/>
                </w:tcPr>
                <w:p w:rsidR="000F1B21" w:rsidRPr="001221E5" w:rsidRDefault="000F1B21" w:rsidP="002B2A44">
                  <w:pPr>
                    <w:pStyle w:val="TableContents"/>
                    <w:rPr>
                      <w:rFonts w:ascii="Arial" w:hAnsi="Arial" w:cs="Arial"/>
                      <w:sz w:val="20"/>
                      <w:szCs w:val="20"/>
                    </w:rPr>
                  </w:pPr>
                  <w:r w:rsidRPr="001221E5">
                    <w:rPr>
                      <w:rFonts w:ascii="Arial" w:hAnsi="Arial" w:cs="Arial"/>
                      <w:sz w:val="20"/>
                      <w:szCs w:val="20"/>
                    </w:rPr>
                    <w:t>Saturday</w:t>
                  </w:r>
                </w:p>
              </w:tc>
              <w:tc>
                <w:tcPr>
                  <w:tcW w:w="2501" w:type="dxa"/>
                  <w:tcBorders>
                    <w:top w:val="nil"/>
                    <w:left w:val="nil"/>
                    <w:bottom w:val="nil"/>
                    <w:right w:val="nil"/>
                  </w:tcBorders>
                  <w:tcMar>
                    <w:top w:w="28" w:type="dxa"/>
                    <w:left w:w="28" w:type="dxa"/>
                    <w:bottom w:w="28" w:type="dxa"/>
                    <w:right w:w="28" w:type="dxa"/>
                  </w:tcMar>
                  <w:vAlign w:val="center"/>
                </w:tcPr>
                <w:p w:rsidR="000F1B21" w:rsidRPr="001221E5" w:rsidRDefault="000F1B21" w:rsidP="002B2A44">
                  <w:pPr>
                    <w:pStyle w:val="TableContents"/>
                    <w:rPr>
                      <w:rFonts w:ascii="Arial" w:hAnsi="Arial" w:cs="Arial"/>
                      <w:sz w:val="20"/>
                      <w:szCs w:val="20"/>
                    </w:rPr>
                  </w:pPr>
                  <w:r w:rsidRPr="001221E5">
                    <w:rPr>
                      <w:rFonts w:ascii="Arial" w:hAnsi="Arial" w:cs="Arial"/>
                      <w:sz w:val="20"/>
                      <w:szCs w:val="20"/>
                    </w:rPr>
                    <w:t>Closed</w:t>
                  </w:r>
                </w:p>
              </w:tc>
            </w:tr>
            <w:tr w:rsidR="000F1B21" w:rsidRPr="001221E5" w:rsidTr="00BE28BF">
              <w:trPr>
                <w:trHeight w:val="65"/>
              </w:trPr>
              <w:tc>
                <w:tcPr>
                  <w:tcW w:w="1454" w:type="dxa"/>
                  <w:tcBorders>
                    <w:top w:val="nil"/>
                    <w:left w:val="nil"/>
                    <w:bottom w:val="nil"/>
                    <w:right w:val="nil"/>
                  </w:tcBorders>
                  <w:tcMar>
                    <w:top w:w="28" w:type="dxa"/>
                    <w:left w:w="28" w:type="dxa"/>
                    <w:bottom w:w="28" w:type="dxa"/>
                    <w:right w:w="28" w:type="dxa"/>
                  </w:tcMar>
                  <w:vAlign w:val="center"/>
                </w:tcPr>
                <w:p w:rsidR="000F1B21" w:rsidRPr="001221E5" w:rsidRDefault="000F1B21" w:rsidP="002B2A44">
                  <w:pPr>
                    <w:pStyle w:val="TableContents"/>
                    <w:rPr>
                      <w:rFonts w:ascii="Arial" w:hAnsi="Arial" w:cs="Arial"/>
                      <w:sz w:val="20"/>
                      <w:szCs w:val="20"/>
                    </w:rPr>
                  </w:pPr>
                  <w:r w:rsidRPr="001221E5">
                    <w:rPr>
                      <w:rFonts w:ascii="Arial" w:hAnsi="Arial" w:cs="Arial"/>
                      <w:sz w:val="20"/>
                      <w:szCs w:val="20"/>
                    </w:rPr>
                    <w:t>Sunday</w:t>
                  </w:r>
                </w:p>
              </w:tc>
              <w:tc>
                <w:tcPr>
                  <w:tcW w:w="2501" w:type="dxa"/>
                  <w:tcBorders>
                    <w:top w:val="nil"/>
                    <w:left w:val="nil"/>
                    <w:bottom w:val="nil"/>
                    <w:right w:val="nil"/>
                  </w:tcBorders>
                  <w:tcMar>
                    <w:top w:w="28" w:type="dxa"/>
                    <w:left w:w="28" w:type="dxa"/>
                    <w:bottom w:w="28" w:type="dxa"/>
                    <w:right w:w="28" w:type="dxa"/>
                  </w:tcMar>
                  <w:vAlign w:val="center"/>
                </w:tcPr>
                <w:p w:rsidR="000F1B21" w:rsidRPr="001221E5" w:rsidRDefault="000F1B21" w:rsidP="002B2A44">
                  <w:pPr>
                    <w:pStyle w:val="TableContents"/>
                    <w:rPr>
                      <w:rFonts w:ascii="Arial" w:hAnsi="Arial" w:cs="Arial"/>
                      <w:sz w:val="20"/>
                      <w:szCs w:val="20"/>
                    </w:rPr>
                  </w:pPr>
                  <w:r w:rsidRPr="001221E5">
                    <w:rPr>
                      <w:rFonts w:ascii="Arial" w:hAnsi="Arial" w:cs="Arial"/>
                      <w:sz w:val="20"/>
                      <w:szCs w:val="20"/>
                    </w:rPr>
                    <w:t>Closed</w:t>
                  </w:r>
                </w:p>
              </w:tc>
            </w:tr>
          </w:tbl>
          <w:p w:rsidR="001368B4" w:rsidRPr="001221E5" w:rsidRDefault="001368B4" w:rsidP="001368B4">
            <w:pPr>
              <w:rPr>
                <w:rFonts w:ascii="Arial" w:hAnsi="Arial" w:cs="Arial"/>
                <w:sz w:val="20"/>
                <w:szCs w:val="20"/>
              </w:rPr>
            </w:pPr>
          </w:p>
          <w:p w:rsidR="007040D7" w:rsidRPr="001221E5" w:rsidRDefault="001368B4" w:rsidP="001368B4">
            <w:pPr>
              <w:rPr>
                <w:rFonts w:ascii="Arial" w:eastAsia="Arial Unicode MS" w:hAnsi="Arial" w:cs="Arial"/>
                <w:sz w:val="20"/>
                <w:szCs w:val="20"/>
              </w:rPr>
            </w:pPr>
            <w:r w:rsidRPr="001221E5">
              <w:rPr>
                <w:rFonts w:ascii="Arial" w:eastAsia="Arial Unicode MS" w:hAnsi="Arial" w:cs="Arial"/>
                <w:sz w:val="20"/>
                <w:szCs w:val="20"/>
              </w:rPr>
              <w:t xml:space="preserve">Telephone: 0191 </w:t>
            </w:r>
            <w:r w:rsidR="000A1373" w:rsidRPr="001221E5">
              <w:rPr>
                <w:rFonts w:ascii="Arial" w:eastAsia="Arial Unicode MS" w:hAnsi="Arial" w:cs="Arial"/>
                <w:sz w:val="20"/>
                <w:szCs w:val="20"/>
              </w:rPr>
              <w:t xml:space="preserve">2834820 </w:t>
            </w:r>
          </w:p>
          <w:p w:rsidR="000A1373" w:rsidRPr="001221E5" w:rsidRDefault="000A1373" w:rsidP="001368B4">
            <w:pPr>
              <w:rPr>
                <w:rFonts w:ascii="Arial" w:eastAsia="Arial Unicode MS" w:hAnsi="Arial" w:cs="Arial"/>
                <w:sz w:val="20"/>
                <w:szCs w:val="20"/>
              </w:rPr>
            </w:pPr>
            <w:r w:rsidRPr="001221E5">
              <w:rPr>
                <w:rFonts w:ascii="Arial" w:hAnsi="Arial" w:cs="Arial"/>
                <w:noProof/>
                <w:color w:val="0000FF"/>
                <w:sz w:val="20"/>
                <w:szCs w:val="20"/>
                <w:lang w:eastAsia="en-GB" w:bidi="ar-SA"/>
              </w:rPr>
              <w:drawing>
                <wp:anchor distT="0" distB="0" distL="114300" distR="114300" simplePos="0" relativeHeight="251675648" behindDoc="0" locked="0" layoutInCell="1" allowOverlap="1" wp14:anchorId="35E255F8" wp14:editId="4708C876">
                  <wp:simplePos x="0" y="0"/>
                  <wp:positionH relativeFrom="column">
                    <wp:posOffset>2230755</wp:posOffset>
                  </wp:positionH>
                  <wp:positionV relativeFrom="paragraph">
                    <wp:posOffset>231140</wp:posOffset>
                  </wp:positionV>
                  <wp:extent cx="1064895" cy="318135"/>
                  <wp:effectExtent l="0" t="0" r="1905" b="5715"/>
                  <wp:wrapSquare wrapText="bothSides"/>
                  <wp:docPr id="9" name="Picture 9" descr="C:\Users\emis2000\AppData\Local\Microsoft\Windows\Temporary Internet Files\Content.IE5\A9XSDT67\facebook-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s2000\AppData\Local\Microsoft\Windows\Temporary Internet Files\Content.IE5\A9XSDT67\facebook-logo[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4895" cy="318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21E5">
              <w:rPr>
                <w:rFonts w:ascii="Arial" w:eastAsia="Arial Unicode MS" w:hAnsi="Arial" w:cs="Arial"/>
                <w:sz w:val="20"/>
                <w:szCs w:val="20"/>
              </w:rPr>
              <w:t xml:space="preserve">Website: </w:t>
            </w:r>
            <w:hyperlink r:id="rId11" w:history="1">
              <w:r w:rsidRPr="001221E5">
                <w:rPr>
                  <w:rStyle w:val="Hyperlink"/>
                  <w:rFonts w:ascii="Arial" w:eastAsia="Arial Unicode MS" w:hAnsi="Arial" w:cs="Arial"/>
                  <w:sz w:val="20"/>
                  <w:szCs w:val="20"/>
                </w:rPr>
                <w:t>www.westviewsurgerysouthshields.nhs.uk</w:t>
              </w:r>
            </w:hyperlink>
          </w:p>
          <w:p w:rsidR="000A1373" w:rsidRPr="00EF14DB" w:rsidRDefault="000A1373" w:rsidP="001368B4">
            <w:pPr>
              <w:rPr>
                <w:rFonts w:ascii="Arial" w:hAnsi="Arial" w:cs="Arial"/>
                <w:b/>
                <w:color w:val="0000FF"/>
                <w:sz w:val="22"/>
                <w:szCs w:val="22"/>
                <w:u w:val="single"/>
              </w:rPr>
            </w:pPr>
          </w:p>
          <w:p w:rsidR="001232DF" w:rsidRDefault="001232DF" w:rsidP="001368B4">
            <w:pPr>
              <w:rPr>
                <w:rFonts w:ascii="Arial" w:hAnsi="Arial" w:cs="Arial"/>
                <w:color w:val="0000FF"/>
                <w:sz w:val="22"/>
                <w:szCs w:val="22"/>
                <w:u w:val="single"/>
              </w:rPr>
            </w:pPr>
          </w:p>
          <w:p w:rsidR="00D71D52" w:rsidRDefault="00D71D52" w:rsidP="001368B4">
            <w:pPr>
              <w:rPr>
                <w:rFonts w:ascii="Arial" w:hAnsi="Arial" w:cs="Arial"/>
                <w:color w:val="0000FF"/>
                <w:sz w:val="22"/>
                <w:szCs w:val="22"/>
                <w:u w:val="single"/>
              </w:rPr>
            </w:pPr>
          </w:p>
          <w:p w:rsidR="00D71D52" w:rsidRPr="004C0760" w:rsidRDefault="00D71D52" w:rsidP="00D71D52">
            <w:pPr>
              <w:rPr>
                <w:rFonts w:ascii="Arial" w:hAnsi="Arial" w:cs="Arial"/>
                <w:color w:val="0000FF"/>
                <w:sz w:val="22"/>
                <w:szCs w:val="22"/>
                <w:u w:val="single"/>
              </w:rPr>
            </w:pPr>
          </w:p>
        </w:tc>
      </w:tr>
      <w:tr w:rsidR="0082411B" w:rsidRPr="00AC205F" w:rsidTr="001221E5">
        <w:trPr>
          <w:trHeight w:val="3268"/>
        </w:trPr>
        <w:tc>
          <w:tcPr>
            <w:tcW w:w="2535" w:type="pct"/>
          </w:tcPr>
          <w:p w:rsidR="00D71D52" w:rsidRPr="001221E5" w:rsidRDefault="00D71D52" w:rsidP="00D71D52">
            <w:pPr>
              <w:pStyle w:val="Standard"/>
              <w:jc w:val="center"/>
              <w:rPr>
                <w:rFonts w:ascii="Arial" w:hAnsi="Arial" w:cs="Arial"/>
                <w:b/>
                <w:sz w:val="22"/>
                <w:szCs w:val="22"/>
                <w:u w:val="single"/>
              </w:rPr>
            </w:pPr>
            <w:r>
              <w:rPr>
                <w:rFonts w:ascii="Arial" w:hAnsi="Arial" w:cs="Arial"/>
                <w:b/>
                <w:sz w:val="22"/>
                <w:szCs w:val="22"/>
                <w:u w:val="single"/>
              </w:rPr>
              <w:t>First Contact Clinical – Self Care Coach</w:t>
            </w:r>
          </w:p>
          <w:p w:rsidR="00D71D52" w:rsidRDefault="00D71D52" w:rsidP="00D71D52">
            <w:pPr>
              <w:pStyle w:val="Standard"/>
              <w:jc w:val="center"/>
              <w:rPr>
                <w:rFonts w:ascii="Arial" w:hAnsi="Arial" w:cs="Arial"/>
                <w:b/>
                <w:szCs w:val="22"/>
                <w:u w:val="single"/>
              </w:rPr>
            </w:pPr>
          </w:p>
          <w:p w:rsidR="00D71D52" w:rsidRDefault="00D71D52" w:rsidP="00D71D52">
            <w:pPr>
              <w:pStyle w:val="Standard"/>
              <w:jc w:val="center"/>
              <w:rPr>
                <w:rFonts w:ascii="Arial" w:hAnsi="Arial" w:cs="Arial"/>
                <w:sz w:val="22"/>
                <w:szCs w:val="22"/>
              </w:rPr>
            </w:pPr>
            <w:r>
              <w:rPr>
                <w:rFonts w:ascii="Arial" w:hAnsi="Arial" w:cs="Arial"/>
                <w:noProof/>
                <w:sz w:val="22"/>
                <w:szCs w:val="22"/>
                <w:lang w:eastAsia="en-GB" w:bidi="ar-SA"/>
              </w:rPr>
              <w:drawing>
                <wp:inline distT="0" distB="0" distL="0" distR="0" wp14:anchorId="36FF27A4" wp14:editId="75A09112">
                  <wp:extent cx="2686050" cy="5048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 Contact Clinical.png"/>
                          <pic:cNvPicPr/>
                        </pic:nvPicPr>
                        <pic:blipFill>
                          <a:blip r:embed="rId12">
                            <a:extLst>
                              <a:ext uri="{28A0092B-C50C-407E-A947-70E740481C1C}">
                                <a14:useLocalDpi xmlns:a14="http://schemas.microsoft.com/office/drawing/2010/main" val="0"/>
                              </a:ext>
                            </a:extLst>
                          </a:blip>
                          <a:stretch>
                            <a:fillRect/>
                          </a:stretch>
                        </pic:blipFill>
                        <pic:spPr>
                          <a:xfrm>
                            <a:off x="0" y="0"/>
                            <a:ext cx="2686050" cy="504825"/>
                          </a:xfrm>
                          <a:prstGeom prst="rect">
                            <a:avLst/>
                          </a:prstGeom>
                        </pic:spPr>
                      </pic:pic>
                    </a:graphicData>
                  </a:graphic>
                </wp:inline>
              </w:drawing>
            </w:r>
          </w:p>
          <w:p w:rsidR="00D71D52" w:rsidRPr="00D71D52" w:rsidRDefault="00D71D52" w:rsidP="00D71D52">
            <w:pPr>
              <w:pStyle w:val="Heading1"/>
              <w:jc w:val="both"/>
              <w:outlineLvl w:val="0"/>
              <w:rPr>
                <w:rFonts w:asciiTheme="minorHAnsi" w:hAnsiTheme="minorHAnsi"/>
                <w:color w:val="0070C0"/>
                <w:sz w:val="22"/>
                <w:szCs w:val="22"/>
              </w:rPr>
            </w:pPr>
            <w:r w:rsidRPr="00D71D52">
              <w:rPr>
                <w:rFonts w:asciiTheme="minorHAnsi" w:hAnsiTheme="minorHAnsi"/>
                <w:color w:val="0070C0"/>
                <w:sz w:val="22"/>
                <w:szCs w:val="22"/>
              </w:rPr>
              <w:t xml:space="preserve">‘A Better U’ </w:t>
            </w:r>
            <w:r>
              <w:rPr>
                <w:rFonts w:asciiTheme="minorHAnsi" w:hAnsiTheme="minorHAnsi"/>
                <w:color w:val="0070C0"/>
                <w:sz w:val="22"/>
                <w:szCs w:val="22"/>
              </w:rPr>
              <w:t>Self-Care Coaching</w:t>
            </w:r>
          </w:p>
          <w:p w:rsidR="00D71D52" w:rsidRDefault="00D71D52" w:rsidP="00D71D52">
            <w:pPr>
              <w:rPr>
                <w:sz w:val="22"/>
                <w:szCs w:val="22"/>
              </w:rPr>
            </w:pPr>
            <w:r>
              <w:rPr>
                <w:sz w:val="22"/>
                <w:szCs w:val="22"/>
              </w:rPr>
              <w:t>Self-Care coaching aims to improve peoples’ confidence, knowledge and motivation to enable them to better manage their long term health condition.  We concentrate on the non-medical aspects of health and wellbeing and will work with individuals to address any social factors in their life which may have an impact on how well they can manage their long term health condition.  This may include support relating to social isolation, finances and housing.  We are person centred so we focus on what matters most to the individual.</w:t>
            </w:r>
          </w:p>
          <w:p w:rsidR="00D71D52" w:rsidRPr="00D71D52" w:rsidRDefault="00D71D52" w:rsidP="00D71D52">
            <w:pPr>
              <w:rPr>
                <w:sz w:val="22"/>
                <w:szCs w:val="22"/>
              </w:rPr>
            </w:pPr>
          </w:p>
          <w:p w:rsidR="00D71D52" w:rsidRPr="00D71D52" w:rsidRDefault="00D71D52" w:rsidP="00D71D52">
            <w:pPr>
              <w:jc w:val="both"/>
              <w:rPr>
                <w:b/>
                <w:color w:val="0070C0"/>
                <w:sz w:val="22"/>
                <w:szCs w:val="22"/>
              </w:rPr>
            </w:pPr>
            <w:r>
              <w:rPr>
                <w:b/>
                <w:color w:val="0070C0"/>
                <w:sz w:val="22"/>
                <w:szCs w:val="22"/>
              </w:rPr>
              <w:t>Who is eligible for the service</w:t>
            </w:r>
            <w:r w:rsidRPr="00D71D52">
              <w:rPr>
                <w:b/>
                <w:color w:val="0070C0"/>
                <w:sz w:val="22"/>
                <w:szCs w:val="22"/>
              </w:rPr>
              <w:t xml:space="preserve">? </w:t>
            </w:r>
          </w:p>
          <w:p w:rsidR="001368B4" w:rsidRPr="00D82268" w:rsidRDefault="00D71D52" w:rsidP="00D71D52">
            <w:pPr>
              <w:rPr>
                <w:color w:val="212121"/>
                <w:sz w:val="22"/>
              </w:rPr>
            </w:pPr>
            <w:r>
              <w:rPr>
                <w:sz w:val="22"/>
                <w:szCs w:val="22"/>
              </w:rPr>
              <w:t>We currently work with people who have been diagnosed with COPD and/or Diabetes and will work with surgery staff to identify patients within this cohort who may benefit from our support.  If you feel you would benefit from this service, please contact the Reception Team.</w:t>
            </w:r>
          </w:p>
        </w:tc>
        <w:tc>
          <w:tcPr>
            <w:tcW w:w="2465" w:type="pct"/>
          </w:tcPr>
          <w:p w:rsidR="00D71D52" w:rsidRDefault="00D71D52" w:rsidP="00D71D52">
            <w:pPr>
              <w:pStyle w:val="Standard"/>
              <w:jc w:val="center"/>
              <w:rPr>
                <w:rFonts w:ascii="Arial" w:hAnsi="Arial" w:cs="Arial"/>
                <w:b/>
                <w:szCs w:val="22"/>
                <w:u w:val="single"/>
              </w:rPr>
            </w:pPr>
            <w:r>
              <w:rPr>
                <w:rFonts w:ascii="Arial" w:hAnsi="Arial" w:cs="Arial"/>
                <w:b/>
                <w:sz w:val="22"/>
                <w:szCs w:val="22"/>
                <w:u w:val="single"/>
              </w:rPr>
              <w:t>Prescriptions</w:t>
            </w:r>
          </w:p>
          <w:p w:rsidR="00D71D52" w:rsidRDefault="00D71D52" w:rsidP="00D71D52">
            <w:pPr>
              <w:pStyle w:val="Standard"/>
              <w:jc w:val="center"/>
              <w:rPr>
                <w:rFonts w:ascii="Arial" w:hAnsi="Arial" w:cs="Arial"/>
                <w:b/>
                <w:szCs w:val="22"/>
                <w:u w:val="single"/>
              </w:rPr>
            </w:pPr>
          </w:p>
          <w:p w:rsidR="00D71D52" w:rsidRDefault="00D71D52" w:rsidP="00D71D52">
            <w:pPr>
              <w:pStyle w:val="Standard"/>
              <w:rPr>
                <w:rFonts w:ascii="Arial" w:hAnsi="Arial" w:cs="Arial"/>
                <w:sz w:val="20"/>
                <w:szCs w:val="20"/>
              </w:rPr>
            </w:pPr>
            <w:r w:rsidRPr="001221E5">
              <w:rPr>
                <w:rFonts w:ascii="Arial" w:hAnsi="Arial" w:cs="Arial"/>
                <w:noProof/>
                <w:sz w:val="20"/>
                <w:szCs w:val="20"/>
                <w:lang w:eastAsia="en-GB" w:bidi="ar-SA"/>
              </w:rPr>
              <w:t>Please note from 1</w:t>
            </w:r>
            <w:r w:rsidRPr="001221E5">
              <w:rPr>
                <w:rFonts w:ascii="Arial" w:hAnsi="Arial" w:cs="Arial"/>
                <w:noProof/>
                <w:sz w:val="20"/>
                <w:szCs w:val="20"/>
                <w:vertAlign w:val="superscript"/>
                <w:lang w:eastAsia="en-GB" w:bidi="ar-SA"/>
              </w:rPr>
              <w:t>st</w:t>
            </w:r>
            <w:r>
              <w:rPr>
                <w:rFonts w:ascii="Arial" w:hAnsi="Arial" w:cs="Arial"/>
                <w:noProof/>
                <w:sz w:val="20"/>
                <w:szCs w:val="20"/>
                <w:lang w:eastAsia="en-GB" w:bidi="ar-SA"/>
              </w:rPr>
              <w:t xml:space="preserve"> March</w:t>
            </w:r>
            <w:r w:rsidRPr="001221E5">
              <w:rPr>
                <w:rFonts w:ascii="Arial" w:hAnsi="Arial" w:cs="Arial"/>
                <w:noProof/>
                <w:sz w:val="20"/>
                <w:szCs w:val="20"/>
                <w:lang w:eastAsia="en-GB" w:bidi="ar-SA"/>
              </w:rPr>
              <w:t xml:space="preserve"> 20</w:t>
            </w:r>
            <w:r>
              <w:rPr>
                <w:rFonts w:ascii="Arial" w:hAnsi="Arial" w:cs="Arial"/>
                <w:noProof/>
                <w:sz w:val="20"/>
                <w:szCs w:val="20"/>
                <w:lang w:eastAsia="en-GB" w:bidi="ar-SA"/>
              </w:rPr>
              <w:t>20</w:t>
            </w:r>
            <w:r w:rsidRPr="001221E5">
              <w:rPr>
                <w:rFonts w:ascii="Arial" w:hAnsi="Arial" w:cs="Arial"/>
                <w:noProof/>
                <w:sz w:val="20"/>
                <w:szCs w:val="20"/>
                <w:lang w:eastAsia="en-GB" w:bidi="ar-SA"/>
              </w:rPr>
              <w:t xml:space="preserve"> </w:t>
            </w:r>
            <w:r>
              <w:rPr>
                <w:rFonts w:ascii="Arial" w:hAnsi="Arial" w:cs="Arial"/>
                <w:noProof/>
                <w:sz w:val="20"/>
                <w:szCs w:val="20"/>
                <w:lang w:eastAsia="en-GB" w:bidi="ar-SA"/>
              </w:rPr>
              <w:t>we will no longer take prescription requests by telephone.</w:t>
            </w:r>
            <w:r w:rsidRPr="001221E5">
              <w:rPr>
                <w:rFonts w:ascii="Arial" w:hAnsi="Arial" w:cs="Arial"/>
                <w:noProof/>
                <w:sz w:val="20"/>
                <w:szCs w:val="20"/>
                <w:lang w:eastAsia="en-GB" w:bidi="ar-SA"/>
              </w:rPr>
              <w:t xml:space="preserve">  </w:t>
            </w:r>
            <w:r>
              <w:rPr>
                <w:rFonts w:ascii="Arial" w:hAnsi="Arial" w:cs="Arial"/>
                <w:noProof/>
                <w:sz w:val="20"/>
                <w:szCs w:val="20"/>
                <w:lang w:eastAsia="en-GB" w:bidi="ar-SA"/>
              </w:rPr>
              <w:t>We will be asking all patients when ordering their medication from December 2019 to nominate a pharmacy so their prescription can go direct to their pharmacy</w:t>
            </w:r>
            <w:r w:rsidRPr="001221E5">
              <w:rPr>
                <w:rFonts w:ascii="Arial" w:hAnsi="Arial" w:cs="Arial"/>
                <w:noProof/>
                <w:sz w:val="20"/>
                <w:szCs w:val="20"/>
                <w:lang w:eastAsia="en-GB" w:bidi="ar-SA"/>
              </w:rPr>
              <w:t>.</w:t>
            </w:r>
            <w:r w:rsidRPr="001221E5">
              <w:rPr>
                <w:rFonts w:ascii="Arial" w:hAnsi="Arial" w:cs="Arial"/>
                <w:sz w:val="20"/>
                <w:szCs w:val="20"/>
              </w:rPr>
              <w:t xml:space="preserve">  </w:t>
            </w:r>
            <w:r>
              <w:rPr>
                <w:rFonts w:ascii="Arial" w:hAnsi="Arial" w:cs="Arial"/>
                <w:sz w:val="20"/>
                <w:szCs w:val="20"/>
              </w:rPr>
              <w:t>Your nominated pharmacy can order prescriptions on your behalf, however you would need to discuss this direct with them prior.</w:t>
            </w:r>
          </w:p>
          <w:p w:rsidR="00D71D52" w:rsidRDefault="00D71D52" w:rsidP="00D71D52">
            <w:pPr>
              <w:pStyle w:val="Standard"/>
              <w:rPr>
                <w:rFonts w:ascii="Arial" w:hAnsi="Arial" w:cs="Arial"/>
                <w:sz w:val="20"/>
                <w:szCs w:val="20"/>
              </w:rPr>
            </w:pPr>
          </w:p>
          <w:p w:rsidR="00D71D52" w:rsidRDefault="00D71D52" w:rsidP="00D71D52">
            <w:pPr>
              <w:pStyle w:val="Standard"/>
              <w:rPr>
                <w:rFonts w:ascii="Arial" w:hAnsi="Arial" w:cs="Arial"/>
                <w:sz w:val="20"/>
                <w:szCs w:val="20"/>
              </w:rPr>
            </w:pPr>
            <w:r>
              <w:rPr>
                <w:rFonts w:ascii="Arial" w:hAnsi="Arial" w:cs="Arial"/>
                <w:sz w:val="20"/>
                <w:szCs w:val="20"/>
              </w:rPr>
              <w:t>You may find it easier to apply for GP Online Services.</w:t>
            </w:r>
          </w:p>
          <w:p w:rsidR="00D71D52" w:rsidRDefault="00D71D52" w:rsidP="00D71D52">
            <w:pPr>
              <w:pStyle w:val="Standard"/>
              <w:rPr>
                <w:rFonts w:ascii="Arial" w:hAnsi="Arial" w:cs="Arial"/>
                <w:sz w:val="20"/>
                <w:szCs w:val="20"/>
              </w:rPr>
            </w:pPr>
          </w:p>
          <w:p w:rsidR="00D71D52" w:rsidRPr="001221E5" w:rsidRDefault="00D71D52" w:rsidP="00D71D52">
            <w:pPr>
              <w:pStyle w:val="Textbody"/>
              <w:jc w:val="center"/>
              <w:rPr>
                <w:rFonts w:ascii="Arial" w:hAnsi="Arial" w:cs="Arial"/>
                <w:b/>
                <w:sz w:val="20"/>
                <w:szCs w:val="20"/>
                <w:u w:val="single"/>
              </w:rPr>
            </w:pPr>
            <w:r w:rsidRPr="001221E5">
              <w:rPr>
                <w:rFonts w:ascii="Arial" w:hAnsi="Arial" w:cs="Arial"/>
                <w:b/>
                <w:sz w:val="22"/>
                <w:szCs w:val="22"/>
                <w:u w:val="single"/>
              </w:rPr>
              <w:t>GP Online Services</w:t>
            </w:r>
          </w:p>
          <w:p w:rsidR="00D71D52" w:rsidRPr="001221E5" w:rsidRDefault="00D71D52" w:rsidP="00D71D52">
            <w:pPr>
              <w:pStyle w:val="Textbody"/>
              <w:jc w:val="center"/>
              <w:rPr>
                <w:rFonts w:ascii="Arial" w:hAnsi="Arial" w:cs="Arial"/>
                <w:b/>
                <w:sz w:val="20"/>
                <w:szCs w:val="20"/>
                <w:u w:val="single"/>
              </w:rPr>
            </w:pPr>
            <w:r w:rsidRPr="001221E5">
              <w:rPr>
                <w:rFonts w:ascii="Arial" w:hAnsi="Arial" w:cs="Arial"/>
                <w:b/>
                <w:noProof/>
                <w:sz w:val="20"/>
                <w:szCs w:val="20"/>
                <w:u w:val="single"/>
                <w:lang w:eastAsia="en-GB" w:bidi="ar-SA"/>
              </w:rPr>
              <w:drawing>
                <wp:inline distT="0" distB="0" distL="0" distR="0" wp14:anchorId="7A5E19D1" wp14:editId="071158E5">
                  <wp:extent cx="741431" cy="792682"/>
                  <wp:effectExtent l="0" t="0" r="1905"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3">
                            <a:extLst>
                              <a:ext uri="{28A0092B-C50C-407E-A947-70E740481C1C}">
                                <a14:useLocalDpi xmlns:a14="http://schemas.microsoft.com/office/drawing/2010/main" val="0"/>
                              </a:ext>
                            </a:extLst>
                          </a:blip>
                          <a:stretch>
                            <a:fillRect/>
                          </a:stretch>
                        </pic:blipFill>
                        <pic:spPr>
                          <a:xfrm>
                            <a:off x="0" y="0"/>
                            <a:ext cx="739726" cy="790859"/>
                          </a:xfrm>
                          <a:prstGeom prst="rect">
                            <a:avLst/>
                          </a:prstGeom>
                        </pic:spPr>
                      </pic:pic>
                    </a:graphicData>
                  </a:graphic>
                </wp:inline>
              </w:drawing>
            </w:r>
          </w:p>
          <w:p w:rsidR="00D71D52" w:rsidRDefault="00D71D52" w:rsidP="00D71D52">
            <w:pPr>
              <w:pStyle w:val="Standard"/>
              <w:rPr>
                <w:rFonts w:ascii="Arial" w:hAnsi="Arial" w:cs="Arial"/>
                <w:sz w:val="20"/>
                <w:szCs w:val="20"/>
              </w:rPr>
            </w:pPr>
            <w:r w:rsidRPr="001221E5">
              <w:rPr>
                <w:rFonts w:ascii="Arial" w:hAnsi="Arial" w:cs="Arial"/>
                <w:sz w:val="20"/>
                <w:szCs w:val="20"/>
              </w:rPr>
              <w:t>You can now book appointments, order repeat prescriptions and even access your GP records online. It is quick, easy and your information is secure</w:t>
            </w:r>
            <w:r w:rsidRPr="001221E5">
              <w:rPr>
                <w:rFonts w:ascii="Arial" w:hAnsi="Arial" w:cs="Arial"/>
                <w:sz w:val="20"/>
                <w:szCs w:val="20"/>
              </w:rPr>
              <w:br/>
            </w:r>
            <w:r w:rsidRPr="001221E5">
              <w:rPr>
                <w:rFonts w:ascii="Arial" w:hAnsi="Arial" w:cs="Arial"/>
                <w:sz w:val="20"/>
                <w:szCs w:val="20"/>
              </w:rPr>
              <w:br/>
              <w:t>Please ask one of our reception team who can pro</w:t>
            </w:r>
            <w:r>
              <w:rPr>
                <w:rFonts w:ascii="Arial" w:hAnsi="Arial" w:cs="Arial"/>
                <w:sz w:val="20"/>
                <w:szCs w:val="20"/>
              </w:rPr>
              <w:t>vide you with further details.</w:t>
            </w:r>
          </w:p>
          <w:p w:rsidR="00D82268" w:rsidRPr="00D82268" w:rsidRDefault="00D82268" w:rsidP="00D71D52">
            <w:pPr>
              <w:pStyle w:val="Framecontents"/>
              <w:jc w:val="center"/>
              <w:rPr>
                <w:rFonts w:ascii="Arial" w:hAnsi="Arial" w:cs="Arial"/>
                <w:color w:val="0000FF" w:themeColor="hyperlink"/>
                <w:szCs w:val="22"/>
                <w:u w:val="single"/>
              </w:rPr>
            </w:pPr>
          </w:p>
        </w:tc>
      </w:tr>
      <w:tr w:rsidR="0082411B" w:rsidRPr="00AC205F" w:rsidTr="00D71D52">
        <w:trPr>
          <w:trHeight w:val="4224"/>
        </w:trPr>
        <w:tc>
          <w:tcPr>
            <w:tcW w:w="2535" w:type="pct"/>
          </w:tcPr>
          <w:p w:rsidR="00D71D52" w:rsidRDefault="00D71D52" w:rsidP="00D71D52">
            <w:pPr>
              <w:pStyle w:val="Framecontents"/>
              <w:jc w:val="center"/>
              <w:rPr>
                <w:rFonts w:ascii="Arial" w:hAnsi="Arial" w:cs="Arial"/>
                <w:b/>
                <w:sz w:val="22"/>
                <w:szCs w:val="22"/>
                <w:u w:val="single"/>
              </w:rPr>
            </w:pPr>
          </w:p>
          <w:p w:rsidR="00D71D52" w:rsidRPr="001221E5" w:rsidRDefault="00D71D52" w:rsidP="00D71D52">
            <w:pPr>
              <w:pStyle w:val="Framecontents"/>
              <w:jc w:val="center"/>
              <w:rPr>
                <w:rFonts w:ascii="Arial" w:hAnsi="Arial" w:cs="Arial"/>
                <w:sz w:val="20"/>
                <w:szCs w:val="20"/>
              </w:rPr>
            </w:pPr>
            <w:r w:rsidRPr="001221E5">
              <w:rPr>
                <w:rFonts w:ascii="Arial" w:hAnsi="Arial" w:cs="Arial"/>
                <w:b/>
                <w:sz w:val="22"/>
                <w:szCs w:val="22"/>
                <w:u w:val="single"/>
              </w:rPr>
              <w:t>Are you a Carer?</w:t>
            </w:r>
          </w:p>
          <w:p w:rsidR="00D71D52" w:rsidRDefault="00D71D52" w:rsidP="00D71D52">
            <w:pPr>
              <w:rPr>
                <w:b/>
                <w:color w:val="00B050"/>
                <w:sz w:val="20"/>
                <w:szCs w:val="20"/>
              </w:rPr>
            </w:pPr>
            <w:r w:rsidRPr="001221E5">
              <w:rPr>
                <w:b/>
                <w:color w:val="00B050"/>
                <w:sz w:val="20"/>
                <w:szCs w:val="20"/>
              </w:rPr>
              <w:t>You may not class yourself as a Carer, however at West View Surgery we are interested to know if you help anyone with any of the following:</w:t>
            </w:r>
          </w:p>
          <w:p w:rsidR="00D71D52" w:rsidRPr="001221E5" w:rsidRDefault="00D71D52" w:rsidP="00D71D52">
            <w:pPr>
              <w:rPr>
                <w:b/>
                <w:color w:val="00B050"/>
                <w:sz w:val="20"/>
                <w:szCs w:val="20"/>
              </w:rPr>
            </w:pPr>
          </w:p>
          <w:p w:rsidR="00D71D52" w:rsidRPr="001221E5" w:rsidRDefault="00D71D52" w:rsidP="00D71D52">
            <w:pPr>
              <w:pStyle w:val="ListParagraph"/>
              <w:numPr>
                <w:ilvl w:val="0"/>
                <w:numId w:val="37"/>
              </w:numPr>
              <w:rPr>
                <w:rFonts w:ascii="Arial" w:hAnsi="Arial" w:cs="Arial"/>
                <w:sz w:val="20"/>
                <w:szCs w:val="20"/>
              </w:rPr>
            </w:pPr>
            <w:r w:rsidRPr="001221E5">
              <w:rPr>
                <w:rFonts w:ascii="Arial" w:hAnsi="Arial" w:cs="Arial"/>
                <w:sz w:val="20"/>
                <w:szCs w:val="20"/>
              </w:rPr>
              <w:t>Washing</w:t>
            </w:r>
          </w:p>
          <w:p w:rsidR="00D71D52" w:rsidRPr="001221E5" w:rsidRDefault="00D71D52" w:rsidP="00D71D52">
            <w:pPr>
              <w:pStyle w:val="ListParagraph"/>
              <w:numPr>
                <w:ilvl w:val="0"/>
                <w:numId w:val="37"/>
              </w:numPr>
              <w:rPr>
                <w:rFonts w:ascii="Arial" w:hAnsi="Arial" w:cs="Arial"/>
                <w:sz w:val="20"/>
                <w:szCs w:val="20"/>
              </w:rPr>
            </w:pPr>
            <w:r w:rsidRPr="001221E5">
              <w:rPr>
                <w:rFonts w:ascii="Arial" w:hAnsi="Arial" w:cs="Arial"/>
                <w:sz w:val="20"/>
                <w:szCs w:val="20"/>
              </w:rPr>
              <w:t>Cooking</w:t>
            </w:r>
          </w:p>
          <w:p w:rsidR="00D71D52" w:rsidRPr="001221E5" w:rsidRDefault="00D71D52" w:rsidP="00D71D52">
            <w:pPr>
              <w:pStyle w:val="ListParagraph"/>
              <w:numPr>
                <w:ilvl w:val="0"/>
                <w:numId w:val="37"/>
              </w:numPr>
              <w:rPr>
                <w:rFonts w:ascii="Arial" w:hAnsi="Arial" w:cs="Arial"/>
                <w:sz w:val="20"/>
                <w:szCs w:val="20"/>
              </w:rPr>
            </w:pPr>
            <w:r w:rsidRPr="001221E5">
              <w:rPr>
                <w:rFonts w:ascii="Arial" w:hAnsi="Arial" w:cs="Arial"/>
                <w:sz w:val="20"/>
                <w:szCs w:val="20"/>
              </w:rPr>
              <w:t>Shopping</w:t>
            </w:r>
          </w:p>
          <w:p w:rsidR="00D71D52" w:rsidRPr="001221E5" w:rsidRDefault="00D71D52" w:rsidP="00D71D52">
            <w:pPr>
              <w:pStyle w:val="ListParagraph"/>
              <w:numPr>
                <w:ilvl w:val="0"/>
                <w:numId w:val="37"/>
              </w:numPr>
              <w:rPr>
                <w:rFonts w:ascii="Arial" w:hAnsi="Arial" w:cs="Arial"/>
                <w:sz w:val="20"/>
                <w:szCs w:val="20"/>
              </w:rPr>
            </w:pPr>
            <w:r w:rsidRPr="001221E5">
              <w:rPr>
                <w:rFonts w:ascii="Arial" w:hAnsi="Arial" w:cs="Arial"/>
                <w:sz w:val="20"/>
                <w:szCs w:val="20"/>
              </w:rPr>
              <w:t>General day to day activities</w:t>
            </w:r>
          </w:p>
          <w:p w:rsidR="00D71D52" w:rsidRPr="001221E5" w:rsidRDefault="00D71D52" w:rsidP="00D71D52">
            <w:pPr>
              <w:pStyle w:val="ListParagraph"/>
              <w:numPr>
                <w:ilvl w:val="0"/>
                <w:numId w:val="37"/>
              </w:numPr>
              <w:rPr>
                <w:rFonts w:ascii="Arial" w:hAnsi="Arial" w:cs="Arial"/>
                <w:sz w:val="20"/>
                <w:szCs w:val="20"/>
              </w:rPr>
            </w:pPr>
            <w:r w:rsidRPr="001221E5">
              <w:rPr>
                <w:rFonts w:ascii="Arial" w:hAnsi="Arial" w:cs="Arial"/>
                <w:sz w:val="20"/>
                <w:szCs w:val="20"/>
              </w:rPr>
              <w:t>Helping with medications</w:t>
            </w:r>
          </w:p>
          <w:p w:rsidR="00D71D52" w:rsidRPr="001221E5" w:rsidRDefault="00D71D52" w:rsidP="00D71D52">
            <w:pPr>
              <w:pStyle w:val="ListParagraph"/>
              <w:numPr>
                <w:ilvl w:val="0"/>
                <w:numId w:val="37"/>
              </w:numPr>
              <w:rPr>
                <w:rFonts w:ascii="Arial" w:hAnsi="Arial" w:cs="Arial"/>
                <w:sz w:val="20"/>
                <w:szCs w:val="20"/>
              </w:rPr>
            </w:pPr>
            <w:r w:rsidRPr="001221E5">
              <w:rPr>
                <w:rFonts w:ascii="Arial" w:hAnsi="Arial" w:cs="Arial"/>
                <w:sz w:val="20"/>
                <w:szCs w:val="20"/>
              </w:rPr>
              <w:t>Help with finances</w:t>
            </w:r>
          </w:p>
          <w:p w:rsidR="00D71D52" w:rsidRPr="001221E5" w:rsidRDefault="00D71D52" w:rsidP="00D71D52">
            <w:pPr>
              <w:pStyle w:val="ListParagraph"/>
              <w:numPr>
                <w:ilvl w:val="0"/>
                <w:numId w:val="37"/>
              </w:numPr>
              <w:rPr>
                <w:rFonts w:ascii="Arial" w:hAnsi="Arial" w:cs="Arial"/>
                <w:sz w:val="20"/>
                <w:szCs w:val="20"/>
              </w:rPr>
            </w:pPr>
            <w:r w:rsidRPr="001221E5">
              <w:rPr>
                <w:rFonts w:ascii="Arial" w:hAnsi="Arial" w:cs="Arial"/>
                <w:sz w:val="20"/>
                <w:szCs w:val="20"/>
              </w:rPr>
              <w:t>Accompanying / Taking to medical appointments</w:t>
            </w:r>
          </w:p>
          <w:p w:rsidR="00D71D52" w:rsidRDefault="00D71D52" w:rsidP="00D71D52">
            <w:pPr>
              <w:rPr>
                <w:rFonts w:ascii="Arial" w:hAnsi="Arial" w:cs="Arial"/>
                <w:b/>
                <w:i/>
                <w:color w:val="00B050"/>
                <w:sz w:val="20"/>
                <w:szCs w:val="20"/>
              </w:rPr>
            </w:pPr>
          </w:p>
          <w:p w:rsidR="00D71D52" w:rsidRPr="001221E5" w:rsidRDefault="00D71D52" w:rsidP="00D71D52">
            <w:pPr>
              <w:rPr>
                <w:rFonts w:ascii="Arial" w:hAnsi="Arial" w:cs="Arial"/>
                <w:b/>
                <w:i/>
                <w:color w:val="00B050"/>
                <w:sz w:val="20"/>
                <w:szCs w:val="20"/>
              </w:rPr>
            </w:pPr>
            <w:r w:rsidRPr="001221E5">
              <w:rPr>
                <w:rFonts w:ascii="Arial" w:hAnsi="Arial" w:cs="Arial"/>
                <w:b/>
                <w:i/>
                <w:color w:val="00B050"/>
                <w:sz w:val="20"/>
                <w:szCs w:val="20"/>
              </w:rPr>
              <w:t>Please inform a member of staff and we will ensure your medical recorded is noted accordingly.  This will allow us to keep you up to date with any Carers activities, and we can offer extra support.</w:t>
            </w:r>
          </w:p>
          <w:p w:rsidR="00D71D52" w:rsidRPr="00BE28BF" w:rsidRDefault="00D71D52" w:rsidP="00D71D52">
            <w:pPr>
              <w:pStyle w:val="Standard"/>
              <w:rPr>
                <w:rFonts w:ascii="Arial" w:hAnsi="Arial" w:cs="Arial"/>
                <w:sz w:val="22"/>
                <w:szCs w:val="22"/>
              </w:rPr>
            </w:pPr>
          </w:p>
        </w:tc>
        <w:tc>
          <w:tcPr>
            <w:tcW w:w="2465" w:type="pct"/>
          </w:tcPr>
          <w:p w:rsidR="00D71D52" w:rsidRDefault="00D71D52" w:rsidP="00D71D52">
            <w:pPr>
              <w:pStyle w:val="Standard"/>
              <w:jc w:val="center"/>
              <w:rPr>
                <w:rFonts w:ascii="Arial" w:hAnsi="Arial" w:cs="Arial"/>
                <w:b/>
                <w:sz w:val="22"/>
                <w:szCs w:val="22"/>
                <w:u w:val="single"/>
              </w:rPr>
            </w:pPr>
          </w:p>
          <w:p w:rsidR="00D71D52" w:rsidRPr="001221E5" w:rsidRDefault="00D71D52" w:rsidP="00D71D52">
            <w:pPr>
              <w:pStyle w:val="Standard"/>
              <w:jc w:val="center"/>
              <w:rPr>
                <w:rFonts w:ascii="Arial" w:hAnsi="Arial" w:cs="Arial"/>
                <w:b/>
                <w:sz w:val="20"/>
                <w:szCs w:val="20"/>
                <w:u w:val="single"/>
              </w:rPr>
            </w:pPr>
            <w:r>
              <w:rPr>
                <w:rFonts w:ascii="Arial" w:hAnsi="Arial" w:cs="Arial"/>
                <w:b/>
                <w:sz w:val="22"/>
                <w:szCs w:val="22"/>
                <w:u w:val="single"/>
              </w:rPr>
              <w:t xml:space="preserve">Christmas </w:t>
            </w:r>
            <w:r w:rsidRPr="001221E5">
              <w:rPr>
                <w:rFonts w:ascii="Arial" w:hAnsi="Arial" w:cs="Arial"/>
                <w:b/>
                <w:sz w:val="22"/>
                <w:szCs w:val="22"/>
                <w:u w:val="single"/>
              </w:rPr>
              <w:t>Closing Dates</w:t>
            </w:r>
          </w:p>
          <w:p w:rsidR="00D71D52" w:rsidRPr="001221E5" w:rsidRDefault="00D71D52" w:rsidP="00D71D52">
            <w:pPr>
              <w:pStyle w:val="Standard"/>
              <w:rPr>
                <w:rFonts w:ascii="Arial" w:hAnsi="Arial" w:cs="Arial"/>
                <w:b/>
                <w:sz w:val="20"/>
                <w:szCs w:val="20"/>
                <w:u w:val="single"/>
              </w:rPr>
            </w:pPr>
            <w:r>
              <w:rPr>
                <w:rFonts w:ascii="Arial" w:hAnsi="Arial" w:cs="Arial"/>
                <w:noProof/>
                <w:szCs w:val="22"/>
                <w:lang w:eastAsia="en-GB" w:bidi="ar-SA"/>
              </w:rPr>
              <w:drawing>
                <wp:inline distT="0" distB="0" distL="0" distR="0" wp14:anchorId="3F8C074F" wp14:editId="7A012B6D">
                  <wp:extent cx="581289" cy="7429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jpg"/>
                          <pic:cNvPicPr/>
                        </pic:nvPicPr>
                        <pic:blipFill>
                          <a:blip r:embed="rId14">
                            <a:extLst>
                              <a:ext uri="{28A0092B-C50C-407E-A947-70E740481C1C}">
                                <a14:useLocalDpi xmlns:a14="http://schemas.microsoft.com/office/drawing/2010/main" val="0"/>
                              </a:ext>
                            </a:extLst>
                          </a:blip>
                          <a:stretch>
                            <a:fillRect/>
                          </a:stretch>
                        </pic:blipFill>
                        <pic:spPr>
                          <a:xfrm>
                            <a:off x="0" y="0"/>
                            <a:ext cx="581289" cy="742950"/>
                          </a:xfrm>
                          <a:prstGeom prst="rect">
                            <a:avLst/>
                          </a:prstGeom>
                        </pic:spPr>
                      </pic:pic>
                    </a:graphicData>
                  </a:graphic>
                </wp:inline>
              </w:drawing>
            </w:r>
          </w:p>
          <w:p w:rsidR="00D71D52" w:rsidRPr="001221E5" w:rsidRDefault="00D71D52" w:rsidP="00D71D52">
            <w:pPr>
              <w:pStyle w:val="Standard"/>
              <w:rPr>
                <w:rFonts w:ascii="Arial" w:hAnsi="Arial" w:cs="Arial"/>
                <w:sz w:val="20"/>
                <w:szCs w:val="20"/>
              </w:rPr>
            </w:pPr>
            <w:r w:rsidRPr="001221E5">
              <w:rPr>
                <w:rFonts w:ascii="Arial" w:hAnsi="Arial" w:cs="Arial"/>
                <w:sz w:val="20"/>
                <w:szCs w:val="20"/>
              </w:rPr>
              <w:t xml:space="preserve">The practice will be closed on the following </w:t>
            </w:r>
            <w:r>
              <w:rPr>
                <w:rFonts w:ascii="Arial" w:hAnsi="Arial" w:cs="Arial"/>
                <w:sz w:val="20"/>
                <w:szCs w:val="20"/>
              </w:rPr>
              <w:t>days over the festive period.</w:t>
            </w:r>
            <w:r w:rsidRPr="001221E5">
              <w:rPr>
                <w:rFonts w:ascii="Arial" w:hAnsi="Arial" w:cs="Arial"/>
                <w:sz w:val="20"/>
                <w:szCs w:val="20"/>
              </w:rPr>
              <w:t xml:space="preserve"> </w:t>
            </w:r>
          </w:p>
          <w:p w:rsidR="00D71D52" w:rsidRPr="001221E5" w:rsidRDefault="00D71D52" w:rsidP="00D71D52">
            <w:pPr>
              <w:pStyle w:val="Standard"/>
              <w:rPr>
                <w:rFonts w:ascii="Arial" w:hAnsi="Arial" w:cs="Arial"/>
                <w:sz w:val="20"/>
                <w:szCs w:val="20"/>
              </w:rPr>
            </w:pPr>
          </w:p>
          <w:p w:rsidR="00D71D52" w:rsidRDefault="00D71D52" w:rsidP="00D71D52">
            <w:pPr>
              <w:rPr>
                <w:rFonts w:ascii="Arial" w:hAnsi="Arial" w:cs="Arial"/>
                <w:b/>
                <w:color w:val="000000"/>
                <w:sz w:val="20"/>
                <w:szCs w:val="20"/>
              </w:rPr>
            </w:pPr>
            <w:r>
              <w:rPr>
                <w:rFonts w:ascii="Arial" w:hAnsi="Arial" w:cs="Arial"/>
                <w:b/>
                <w:color w:val="000000"/>
                <w:sz w:val="20"/>
                <w:szCs w:val="20"/>
              </w:rPr>
              <w:t>Wednesday 24</w:t>
            </w:r>
            <w:r w:rsidRPr="00D71D52">
              <w:rPr>
                <w:rFonts w:ascii="Arial" w:hAnsi="Arial" w:cs="Arial"/>
                <w:b/>
                <w:color w:val="000000"/>
                <w:sz w:val="20"/>
                <w:szCs w:val="20"/>
                <w:vertAlign w:val="superscript"/>
              </w:rPr>
              <w:t>th</w:t>
            </w:r>
            <w:r>
              <w:rPr>
                <w:rFonts w:ascii="Arial" w:hAnsi="Arial" w:cs="Arial"/>
                <w:b/>
                <w:color w:val="000000"/>
                <w:sz w:val="20"/>
                <w:szCs w:val="20"/>
              </w:rPr>
              <w:t xml:space="preserve"> December 2019</w:t>
            </w:r>
          </w:p>
          <w:p w:rsidR="00D71D52" w:rsidRDefault="00D71D52" w:rsidP="00D71D52">
            <w:pPr>
              <w:rPr>
                <w:rFonts w:ascii="Arial" w:hAnsi="Arial" w:cs="Arial"/>
                <w:b/>
                <w:color w:val="000000"/>
                <w:sz w:val="20"/>
                <w:szCs w:val="20"/>
              </w:rPr>
            </w:pPr>
            <w:r>
              <w:rPr>
                <w:rFonts w:ascii="Arial" w:hAnsi="Arial" w:cs="Arial"/>
                <w:b/>
                <w:color w:val="000000"/>
                <w:sz w:val="20"/>
                <w:szCs w:val="20"/>
              </w:rPr>
              <w:t>Thursday 25</w:t>
            </w:r>
            <w:r w:rsidRPr="00D71D52">
              <w:rPr>
                <w:rFonts w:ascii="Arial" w:hAnsi="Arial" w:cs="Arial"/>
                <w:b/>
                <w:color w:val="000000"/>
                <w:sz w:val="20"/>
                <w:szCs w:val="20"/>
                <w:vertAlign w:val="superscript"/>
              </w:rPr>
              <w:t>th</w:t>
            </w:r>
            <w:r>
              <w:rPr>
                <w:rFonts w:ascii="Arial" w:hAnsi="Arial" w:cs="Arial"/>
                <w:b/>
                <w:color w:val="000000"/>
                <w:sz w:val="20"/>
                <w:szCs w:val="20"/>
              </w:rPr>
              <w:t xml:space="preserve"> December 2019</w:t>
            </w:r>
          </w:p>
          <w:p w:rsidR="00D71D52" w:rsidRPr="001221E5" w:rsidRDefault="00D71D52" w:rsidP="00D71D52">
            <w:pPr>
              <w:rPr>
                <w:color w:val="212121"/>
                <w:sz w:val="20"/>
                <w:szCs w:val="20"/>
              </w:rPr>
            </w:pPr>
            <w:r>
              <w:rPr>
                <w:rFonts w:ascii="Arial" w:hAnsi="Arial" w:cs="Arial"/>
                <w:b/>
                <w:color w:val="000000"/>
                <w:sz w:val="20"/>
                <w:szCs w:val="20"/>
              </w:rPr>
              <w:t>Wednesday 1</w:t>
            </w:r>
            <w:r w:rsidRPr="00D71D52">
              <w:rPr>
                <w:rFonts w:ascii="Arial" w:hAnsi="Arial" w:cs="Arial"/>
                <w:b/>
                <w:color w:val="000000"/>
                <w:sz w:val="20"/>
                <w:szCs w:val="20"/>
                <w:vertAlign w:val="superscript"/>
              </w:rPr>
              <w:t>st</w:t>
            </w:r>
            <w:r>
              <w:rPr>
                <w:rFonts w:ascii="Arial" w:hAnsi="Arial" w:cs="Arial"/>
                <w:b/>
                <w:color w:val="000000"/>
                <w:sz w:val="20"/>
                <w:szCs w:val="20"/>
              </w:rPr>
              <w:t xml:space="preserve"> January 2020</w:t>
            </w:r>
          </w:p>
          <w:p w:rsidR="00D71D52" w:rsidRDefault="00D71D52" w:rsidP="00D71D52">
            <w:pPr>
              <w:rPr>
                <w:rFonts w:ascii="Calibri" w:hAnsi="Calibri"/>
                <w:color w:val="000000" w:themeColor="text1"/>
              </w:rPr>
            </w:pPr>
          </w:p>
          <w:p w:rsidR="00D71D52" w:rsidRPr="00D71D52" w:rsidRDefault="00D71D52" w:rsidP="00D71D52">
            <w:pPr>
              <w:pStyle w:val="Standard"/>
              <w:rPr>
                <w:b/>
                <w:color w:val="212121"/>
                <w:sz w:val="22"/>
                <w:u w:val="single"/>
              </w:rPr>
            </w:pPr>
            <w:r w:rsidRPr="001221E5">
              <w:rPr>
                <w:rFonts w:ascii="Arial" w:hAnsi="Arial" w:cs="Arial"/>
                <w:b/>
                <w:noProof/>
                <w:sz w:val="20"/>
                <w:szCs w:val="20"/>
                <w:lang w:eastAsia="en-GB" w:bidi="ar-SA"/>
              </w:rPr>
              <w:drawing>
                <wp:anchor distT="0" distB="0" distL="114300" distR="114300" simplePos="0" relativeHeight="251688960" behindDoc="0" locked="0" layoutInCell="1" allowOverlap="1" wp14:anchorId="19EBEA9D" wp14:editId="0A943FD0">
                  <wp:simplePos x="0" y="0"/>
                  <wp:positionH relativeFrom="column">
                    <wp:posOffset>2411730</wp:posOffset>
                  </wp:positionH>
                  <wp:positionV relativeFrom="paragraph">
                    <wp:posOffset>-784860</wp:posOffset>
                  </wp:positionV>
                  <wp:extent cx="723900" cy="715010"/>
                  <wp:effectExtent l="0" t="0" r="0" b="8890"/>
                  <wp:wrapSquare wrapText="bothSides"/>
                  <wp:docPr id="10" name="Picture 10" descr="C:\Users\emis2000\AppData\Local\Microsoft\Windows\Temporary Internet Files\Content.IE5\4U78LS9W\close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is2000\AppData\Local\Microsoft\Windows\Temporary Internet Files\Content.IE5\4U78LS9W\closed[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3900" cy="71501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212121"/>
                <w:sz w:val="22"/>
              </w:rPr>
              <w:t xml:space="preserve">Should you require medical attention during this time, please call 111.  </w:t>
            </w:r>
            <w:r w:rsidRPr="00D71D52">
              <w:rPr>
                <w:b/>
                <w:color w:val="212121"/>
                <w:sz w:val="22"/>
                <w:u w:val="single"/>
              </w:rPr>
              <w:t>If it’s URGENT/LIFE THREATENING please call 999</w:t>
            </w:r>
          </w:p>
          <w:p w:rsidR="00DA2F2B" w:rsidRPr="00DA2F2B" w:rsidRDefault="00DA2F2B" w:rsidP="00D71D52">
            <w:pPr>
              <w:pStyle w:val="Standard"/>
              <w:rPr>
                <w:rFonts w:ascii="Arial" w:hAnsi="Arial" w:cs="Arial"/>
                <w:szCs w:val="22"/>
              </w:rPr>
            </w:pPr>
          </w:p>
        </w:tc>
      </w:tr>
      <w:tr w:rsidR="00785339" w:rsidRPr="00AC205F" w:rsidTr="00D71D52">
        <w:trPr>
          <w:trHeight w:val="5927"/>
        </w:trPr>
        <w:tc>
          <w:tcPr>
            <w:tcW w:w="2535" w:type="pct"/>
          </w:tcPr>
          <w:p w:rsidR="00D71D52" w:rsidRDefault="00DA2F2B" w:rsidP="000F5931">
            <w:pPr>
              <w:pStyle w:val="Standard"/>
              <w:jc w:val="center"/>
              <w:rPr>
                <w:rFonts w:ascii="Arial" w:hAnsi="Arial" w:cs="Arial"/>
                <w:sz w:val="20"/>
                <w:szCs w:val="22"/>
              </w:rPr>
            </w:pPr>
            <w:r>
              <w:rPr>
                <w:rFonts w:ascii="Arial" w:hAnsi="Arial" w:cs="Arial"/>
                <w:sz w:val="20"/>
                <w:szCs w:val="22"/>
              </w:rPr>
              <w:t xml:space="preserve"> </w:t>
            </w:r>
          </w:p>
          <w:p w:rsidR="000F5931" w:rsidRDefault="000F5931" w:rsidP="000F5931">
            <w:pPr>
              <w:pStyle w:val="Standard"/>
              <w:jc w:val="center"/>
              <w:rPr>
                <w:rFonts w:ascii="Arial" w:hAnsi="Arial" w:cs="Arial"/>
                <w:b/>
                <w:sz w:val="22"/>
                <w:szCs w:val="22"/>
                <w:u w:val="single"/>
              </w:rPr>
            </w:pPr>
            <w:r w:rsidRPr="001221E5">
              <w:rPr>
                <w:rFonts w:ascii="Arial" w:hAnsi="Arial" w:cs="Arial"/>
                <w:b/>
                <w:sz w:val="22"/>
                <w:szCs w:val="22"/>
                <w:u w:val="single"/>
              </w:rPr>
              <w:t>GP Extended Access</w:t>
            </w:r>
          </w:p>
          <w:p w:rsidR="00D71D52" w:rsidRPr="001221E5" w:rsidRDefault="00D71D52" w:rsidP="000F5931">
            <w:pPr>
              <w:pStyle w:val="Standard"/>
              <w:jc w:val="center"/>
              <w:rPr>
                <w:rFonts w:ascii="Arial" w:hAnsi="Arial" w:cs="Arial"/>
                <w:b/>
                <w:sz w:val="20"/>
                <w:szCs w:val="20"/>
                <w:u w:val="single"/>
              </w:rPr>
            </w:pPr>
          </w:p>
          <w:p w:rsidR="000F5931" w:rsidRPr="001221E5" w:rsidRDefault="001730AD" w:rsidP="000F5931">
            <w:pPr>
              <w:pStyle w:val="Standard"/>
              <w:jc w:val="center"/>
              <w:rPr>
                <w:rFonts w:ascii="Arial" w:hAnsi="Arial" w:cs="Arial"/>
                <w:b/>
                <w:sz w:val="20"/>
                <w:szCs w:val="20"/>
                <w:u w:val="single"/>
              </w:rPr>
            </w:pPr>
            <w:r w:rsidRPr="001221E5">
              <w:rPr>
                <w:noProof/>
                <w:color w:val="0000FF"/>
                <w:sz w:val="20"/>
                <w:szCs w:val="20"/>
                <w:lang w:eastAsia="en-GB" w:bidi="ar-SA"/>
              </w:rPr>
              <w:drawing>
                <wp:anchor distT="0" distB="0" distL="114300" distR="114300" simplePos="0" relativeHeight="251686912" behindDoc="0" locked="0" layoutInCell="1" allowOverlap="1" wp14:anchorId="7460B992" wp14:editId="3DBBF9EB">
                  <wp:simplePos x="0" y="0"/>
                  <wp:positionH relativeFrom="column">
                    <wp:posOffset>565785</wp:posOffset>
                  </wp:positionH>
                  <wp:positionV relativeFrom="paragraph">
                    <wp:posOffset>35560</wp:posOffset>
                  </wp:positionV>
                  <wp:extent cx="2422525" cy="511175"/>
                  <wp:effectExtent l="0" t="0" r="0" b="3175"/>
                  <wp:wrapSquare wrapText="bothSides"/>
                  <wp:docPr id="7" name="irc_mi" descr="Image result for south tyneside health collaboratio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outh tyneside health collaboration">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22525" cy="51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30AD" w:rsidRPr="001221E5" w:rsidRDefault="001730AD" w:rsidP="000F5931">
            <w:pPr>
              <w:pStyle w:val="Standard"/>
              <w:rPr>
                <w:rFonts w:ascii="Arial" w:hAnsi="Arial" w:cs="Arial"/>
                <w:sz w:val="20"/>
                <w:szCs w:val="20"/>
              </w:rPr>
            </w:pPr>
          </w:p>
          <w:p w:rsidR="001730AD" w:rsidRPr="001221E5" w:rsidRDefault="001730AD" w:rsidP="000F5931">
            <w:pPr>
              <w:pStyle w:val="Standard"/>
              <w:rPr>
                <w:rFonts w:ascii="Arial" w:hAnsi="Arial" w:cs="Arial"/>
                <w:sz w:val="20"/>
                <w:szCs w:val="20"/>
              </w:rPr>
            </w:pPr>
          </w:p>
          <w:p w:rsidR="001730AD" w:rsidRPr="001221E5" w:rsidRDefault="001730AD" w:rsidP="000F5931">
            <w:pPr>
              <w:pStyle w:val="Standard"/>
              <w:rPr>
                <w:rFonts w:ascii="Arial" w:hAnsi="Arial" w:cs="Arial"/>
                <w:sz w:val="20"/>
                <w:szCs w:val="20"/>
              </w:rPr>
            </w:pPr>
          </w:p>
          <w:p w:rsidR="000F5931" w:rsidRPr="001221E5" w:rsidRDefault="000A1373" w:rsidP="000F5931">
            <w:pPr>
              <w:pStyle w:val="Standard"/>
              <w:rPr>
                <w:rFonts w:ascii="Arial" w:hAnsi="Arial" w:cs="Arial"/>
                <w:sz w:val="20"/>
                <w:szCs w:val="20"/>
              </w:rPr>
            </w:pPr>
            <w:r w:rsidRPr="001221E5">
              <w:rPr>
                <w:rFonts w:ascii="Arial" w:hAnsi="Arial" w:cs="Arial"/>
                <w:sz w:val="20"/>
                <w:szCs w:val="20"/>
              </w:rPr>
              <w:t xml:space="preserve">You can now book a GP, Practice Nurse or Health Care Assistant </w:t>
            </w:r>
            <w:r w:rsidR="000F5931" w:rsidRPr="001221E5">
              <w:rPr>
                <w:rFonts w:ascii="Arial" w:hAnsi="Arial" w:cs="Arial"/>
                <w:sz w:val="20"/>
                <w:szCs w:val="20"/>
              </w:rPr>
              <w:t>appointment over the weekend or evening at a</w:t>
            </w:r>
            <w:r w:rsidRPr="001221E5">
              <w:rPr>
                <w:rFonts w:ascii="Arial" w:hAnsi="Arial" w:cs="Arial"/>
                <w:sz w:val="20"/>
                <w:szCs w:val="20"/>
              </w:rPr>
              <w:t>nother</w:t>
            </w:r>
            <w:r w:rsidR="000F5931" w:rsidRPr="001221E5">
              <w:rPr>
                <w:rFonts w:ascii="Arial" w:hAnsi="Arial" w:cs="Arial"/>
                <w:sz w:val="20"/>
                <w:szCs w:val="20"/>
              </w:rPr>
              <w:t xml:space="preserve"> GP </w:t>
            </w:r>
            <w:r w:rsidRPr="001221E5">
              <w:rPr>
                <w:rFonts w:ascii="Arial" w:hAnsi="Arial" w:cs="Arial"/>
                <w:sz w:val="20"/>
                <w:szCs w:val="20"/>
              </w:rPr>
              <w:t>surgery</w:t>
            </w:r>
            <w:r w:rsidR="000F5931" w:rsidRPr="001221E5">
              <w:rPr>
                <w:rFonts w:ascii="Arial" w:hAnsi="Arial" w:cs="Arial"/>
                <w:sz w:val="20"/>
                <w:szCs w:val="20"/>
              </w:rPr>
              <w:t xml:space="preserve"> </w:t>
            </w:r>
            <w:r w:rsidRPr="001221E5">
              <w:rPr>
                <w:rFonts w:ascii="Arial" w:hAnsi="Arial" w:cs="Arial"/>
                <w:sz w:val="20"/>
                <w:szCs w:val="20"/>
              </w:rPr>
              <w:t>with</w:t>
            </w:r>
            <w:r w:rsidR="000F5931" w:rsidRPr="001221E5">
              <w:rPr>
                <w:rFonts w:ascii="Arial" w:hAnsi="Arial" w:cs="Arial"/>
                <w:sz w:val="20"/>
                <w:szCs w:val="20"/>
              </w:rPr>
              <w:t xml:space="preserve">in South Tyneside. This is called the </w:t>
            </w:r>
            <w:r w:rsidR="000F5931" w:rsidRPr="001221E5">
              <w:rPr>
                <w:rFonts w:ascii="Arial" w:hAnsi="Arial" w:cs="Arial"/>
                <w:b/>
                <w:color w:val="0070C0"/>
                <w:sz w:val="20"/>
                <w:szCs w:val="20"/>
              </w:rPr>
              <w:t>South Tyneside Extended Primary Care Service</w:t>
            </w:r>
            <w:r w:rsidR="000F5931" w:rsidRPr="001221E5">
              <w:rPr>
                <w:rFonts w:ascii="Arial" w:hAnsi="Arial" w:cs="Arial"/>
                <w:color w:val="0070C0"/>
                <w:sz w:val="20"/>
                <w:szCs w:val="20"/>
              </w:rPr>
              <w:t xml:space="preserve"> or </w:t>
            </w:r>
            <w:r w:rsidR="000F5931" w:rsidRPr="001221E5">
              <w:rPr>
                <w:rFonts w:ascii="Arial" w:hAnsi="Arial" w:cs="Arial"/>
                <w:b/>
                <w:color w:val="0070C0"/>
                <w:sz w:val="20"/>
                <w:szCs w:val="20"/>
              </w:rPr>
              <w:t>STEPS</w:t>
            </w:r>
            <w:r w:rsidR="000F5931" w:rsidRPr="001221E5">
              <w:rPr>
                <w:rFonts w:ascii="Arial" w:hAnsi="Arial" w:cs="Arial"/>
                <w:color w:val="0070C0"/>
                <w:sz w:val="20"/>
                <w:szCs w:val="20"/>
              </w:rPr>
              <w:t xml:space="preserve">.  </w:t>
            </w:r>
            <w:r w:rsidR="000F5931" w:rsidRPr="001221E5">
              <w:rPr>
                <w:rFonts w:ascii="Arial" w:hAnsi="Arial" w:cs="Arial"/>
                <w:sz w:val="20"/>
                <w:szCs w:val="20"/>
              </w:rPr>
              <w:t xml:space="preserve">A small number of specific surgeries will be open on different days and times to create more options for patients. </w:t>
            </w:r>
          </w:p>
          <w:p w:rsidR="000F5931" w:rsidRPr="001221E5" w:rsidRDefault="001221E5" w:rsidP="001221E5">
            <w:pPr>
              <w:pStyle w:val="Standard"/>
              <w:tabs>
                <w:tab w:val="left" w:pos="4455"/>
              </w:tabs>
              <w:rPr>
                <w:rFonts w:ascii="Arial" w:hAnsi="Arial" w:cs="Arial"/>
                <w:sz w:val="20"/>
                <w:szCs w:val="20"/>
              </w:rPr>
            </w:pPr>
            <w:r w:rsidRPr="001221E5">
              <w:rPr>
                <w:rFonts w:ascii="Arial" w:hAnsi="Arial" w:cs="Arial"/>
                <w:sz w:val="20"/>
                <w:szCs w:val="20"/>
              </w:rPr>
              <w:tab/>
            </w:r>
          </w:p>
          <w:p w:rsidR="001730AD" w:rsidRPr="001221E5" w:rsidRDefault="000F5931" w:rsidP="001730AD">
            <w:pPr>
              <w:pStyle w:val="Standard"/>
              <w:rPr>
                <w:rFonts w:ascii="Arial" w:hAnsi="Arial" w:cs="Arial"/>
                <w:sz w:val="20"/>
                <w:szCs w:val="20"/>
              </w:rPr>
            </w:pPr>
            <w:r w:rsidRPr="001221E5">
              <w:rPr>
                <w:rFonts w:ascii="Arial" w:hAnsi="Arial" w:cs="Arial"/>
                <w:sz w:val="20"/>
                <w:szCs w:val="20"/>
              </w:rPr>
              <w:t xml:space="preserve">You can get an appointment by calling your normal GP practice during normal working hours or through the 111 service when the practice is closed. You may be asked some questions to check that it is the best service for your needs. </w:t>
            </w:r>
          </w:p>
          <w:p w:rsidR="001730AD" w:rsidRPr="001221E5" w:rsidRDefault="001730AD" w:rsidP="001730AD">
            <w:pPr>
              <w:pStyle w:val="Standard"/>
              <w:rPr>
                <w:rFonts w:ascii="Arial" w:hAnsi="Arial" w:cs="Arial"/>
                <w:sz w:val="20"/>
                <w:szCs w:val="20"/>
              </w:rPr>
            </w:pPr>
          </w:p>
          <w:p w:rsidR="000F5931" w:rsidRPr="001221E5" w:rsidRDefault="000F5931" w:rsidP="000F5931">
            <w:pPr>
              <w:pStyle w:val="Standard"/>
              <w:rPr>
                <w:rFonts w:ascii="Arial" w:hAnsi="Arial" w:cs="Arial"/>
                <w:sz w:val="20"/>
                <w:szCs w:val="20"/>
              </w:rPr>
            </w:pPr>
            <w:r w:rsidRPr="001221E5">
              <w:rPr>
                <w:rFonts w:ascii="Arial" w:hAnsi="Arial" w:cs="Arial"/>
                <w:sz w:val="20"/>
                <w:szCs w:val="20"/>
              </w:rPr>
              <w:t>Please note you cannot just walk in and wait to be seen. Patients are selected for the service by their registered practice or through 111.</w:t>
            </w:r>
          </w:p>
          <w:p w:rsidR="00DA2F2B" w:rsidRPr="00DA2F2B" w:rsidRDefault="00DA2F2B" w:rsidP="00546625">
            <w:pPr>
              <w:pStyle w:val="Standard"/>
              <w:rPr>
                <w:rFonts w:ascii="Arial" w:hAnsi="Arial" w:cs="Arial"/>
                <w:sz w:val="22"/>
                <w:szCs w:val="22"/>
              </w:rPr>
            </w:pPr>
          </w:p>
        </w:tc>
        <w:tc>
          <w:tcPr>
            <w:tcW w:w="2465" w:type="pct"/>
          </w:tcPr>
          <w:p w:rsidR="00D71D52" w:rsidRDefault="00D71D52" w:rsidP="00D71D52">
            <w:pPr>
              <w:jc w:val="center"/>
              <w:rPr>
                <w:rFonts w:ascii="Arial" w:hAnsi="Arial" w:cs="Arial"/>
                <w:b/>
                <w:szCs w:val="22"/>
                <w:u w:val="single"/>
              </w:rPr>
            </w:pPr>
          </w:p>
          <w:p w:rsidR="00D71D52" w:rsidRPr="00D71D52" w:rsidRDefault="00D71D52" w:rsidP="00D71D52">
            <w:pPr>
              <w:jc w:val="center"/>
              <w:rPr>
                <w:rFonts w:ascii="Arial" w:hAnsi="Arial" w:cs="Arial"/>
                <w:b/>
                <w:szCs w:val="22"/>
                <w:u w:val="single"/>
              </w:rPr>
            </w:pPr>
            <w:r w:rsidRPr="00D71D52">
              <w:rPr>
                <w:rFonts w:ascii="Arial" w:hAnsi="Arial" w:cs="Arial"/>
                <w:b/>
                <w:szCs w:val="22"/>
                <w:u w:val="single"/>
              </w:rPr>
              <w:t>How to stay well in winter</w:t>
            </w:r>
          </w:p>
          <w:p w:rsidR="00D71D52" w:rsidRPr="00D71D52" w:rsidRDefault="00D71D52" w:rsidP="00D71D52">
            <w:pPr>
              <w:rPr>
                <w:rFonts w:ascii="Arial" w:hAnsi="Arial" w:cs="Arial"/>
                <w:szCs w:val="22"/>
              </w:rPr>
            </w:pPr>
          </w:p>
          <w:p w:rsidR="00D71D52" w:rsidRPr="00D71D52" w:rsidRDefault="00D71D52" w:rsidP="00D71D52">
            <w:pPr>
              <w:rPr>
                <w:rFonts w:ascii="Arial" w:hAnsi="Arial" w:cs="Arial"/>
                <w:color w:val="1F497D" w:themeColor="text2"/>
                <w:sz w:val="20"/>
                <w:szCs w:val="20"/>
              </w:rPr>
            </w:pPr>
            <w:r w:rsidRPr="00D71D52">
              <w:rPr>
                <w:rFonts w:ascii="Arial" w:hAnsi="Arial" w:cs="Arial"/>
                <w:color w:val="1F497D" w:themeColor="text2"/>
                <w:sz w:val="20"/>
                <w:szCs w:val="20"/>
              </w:rPr>
              <w:t>Some people are more vulnerable to the effects of cold weather.  These include: people aged 65 and older, babies and children under the age of 5, people on a low income (so cannot afford heating), people who have a long-term health condition, disabled people, pregnant women and people who have a mental health condition.</w:t>
            </w:r>
          </w:p>
          <w:p w:rsidR="00D71D52" w:rsidRPr="00D71D52" w:rsidRDefault="00D71D52" w:rsidP="00D71D52">
            <w:pPr>
              <w:rPr>
                <w:rFonts w:ascii="Arial" w:hAnsi="Arial" w:cs="Arial"/>
                <w:color w:val="1F497D" w:themeColor="text2"/>
                <w:sz w:val="20"/>
                <w:szCs w:val="20"/>
              </w:rPr>
            </w:pPr>
          </w:p>
          <w:p w:rsidR="00D71D52" w:rsidRPr="00D71D52" w:rsidRDefault="00D71D52" w:rsidP="00D71D52">
            <w:pPr>
              <w:jc w:val="center"/>
              <w:rPr>
                <w:rFonts w:ascii="Arial" w:hAnsi="Arial" w:cs="Arial"/>
                <w:color w:val="1F497D" w:themeColor="text2"/>
                <w:sz w:val="20"/>
                <w:szCs w:val="20"/>
              </w:rPr>
            </w:pPr>
            <w:r w:rsidRPr="00D71D52">
              <w:rPr>
                <w:rFonts w:ascii="Arial" w:hAnsi="Arial" w:cs="Arial"/>
                <w:noProof/>
                <w:color w:val="1F497D" w:themeColor="text2"/>
                <w:sz w:val="20"/>
                <w:szCs w:val="20"/>
                <w:lang w:eastAsia="en-GB" w:bidi="ar-SA"/>
              </w:rPr>
              <w:drawing>
                <wp:inline distT="0" distB="0" distL="0" distR="0" wp14:anchorId="7499E4DC" wp14:editId="4EEDCF32">
                  <wp:extent cx="2409825" cy="92376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ep warm.jpg"/>
                          <pic:cNvPicPr/>
                        </pic:nvPicPr>
                        <pic:blipFill>
                          <a:blip r:embed="rId18">
                            <a:extLst>
                              <a:ext uri="{28A0092B-C50C-407E-A947-70E740481C1C}">
                                <a14:useLocalDpi xmlns:a14="http://schemas.microsoft.com/office/drawing/2010/main" val="0"/>
                              </a:ext>
                            </a:extLst>
                          </a:blip>
                          <a:stretch>
                            <a:fillRect/>
                          </a:stretch>
                        </pic:blipFill>
                        <pic:spPr>
                          <a:xfrm>
                            <a:off x="0" y="0"/>
                            <a:ext cx="2409825" cy="923766"/>
                          </a:xfrm>
                          <a:prstGeom prst="rect">
                            <a:avLst/>
                          </a:prstGeom>
                        </pic:spPr>
                      </pic:pic>
                    </a:graphicData>
                  </a:graphic>
                </wp:inline>
              </w:drawing>
            </w:r>
          </w:p>
          <w:p w:rsidR="00546625" w:rsidRPr="00546625" w:rsidRDefault="00D71D52" w:rsidP="000A1373">
            <w:pPr>
              <w:rPr>
                <w:rFonts w:ascii="Arial" w:hAnsi="Arial" w:cs="Arial"/>
                <w:color w:val="00B050"/>
                <w:sz w:val="22"/>
                <w:szCs w:val="20"/>
              </w:rPr>
            </w:pPr>
            <w:r w:rsidRPr="00D71D52">
              <w:rPr>
                <w:rFonts w:ascii="Arial" w:hAnsi="Arial" w:cs="Arial"/>
                <w:color w:val="00B050"/>
                <w:sz w:val="22"/>
                <w:szCs w:val="20"/>
              </w:rPr>
              <w:t>Get advice if you feel unwell – If you are 65 or over in one of the other at-risk groups, see a pharmacist as soon as you feel unwell, even if it</w:t>
            </w:r>
            <w:bookmarkStart w:id="0" w:name="_GoBack"/>
            <w:bookmarkEnd w:id="0"/>
            <w:r w:rsidRPr="00D71D52">
              <w:rPr>
                <w:rFonts w:ascii="Arial" w:hAnsi="Arial" w:cs="Arial"/>
                <w:color w:val="00B050"/>
                <w:sz w:val="22"/>
                <w:szCs w:val="20"/>
              </w:rPr>
              <w:t>’s just a cough or cold.  Pharmacists can give you treatment advice for a range of minor illnesses.  They will also tell you if you need to see a Doctor.  The sooner you get advice, the sooner you are likely to get better.</w:t>
            </w:r>
          </w:p>
        </w:tc>
      </w:tr>
      <w:tr w:rsidR="001730AD" w:rsidTr="00D71D52">
        <w:tblPrEx>
          <w:tblLook w:val="04A0" w:firstRow="1" w:lastRow="0" w:firstColumn="1" w:lastColumn="0" w:noHBand="0" w:noVBand="1"/>
        </w:tblPrEx>
        <w:tc>
          <w:tcPr>
            <w:tcW w:w="2535" w:type="pct"/>
          </w:tcPr>
          <w:p w:rsidR="001730AD" w:rsidRDefault="001730AD" w:rsidP="00D71D52">
            <w:pPr>
              <w:pStyle w:val="Standard"/>
              <w:rPr>
                <w:rFonts w:ascii="Arial" w:hAnsi="Arial" w:cs="Arial"/>
              </w:rPr>
            </w:pPr>
          </w:p>
          <w:p w:rsidR="00D71D52" w:rsidRPr="00D71D52" w:rsidRDefault="00D71D52" w:rsidP="00D71D52">
            <w:pPr>
              <w:pStyle w:val="Standard"/>
              <w:jc w:val="center"/>
              <w:rPr>
                <w:rFonts w:ascii="Arial" w:hAnsi="Arial" w:cs="Arial"/>
                <w:b/>
                <w:u w:val="single"/>
              </w:rPr>
            </w:pPr>
            <w:r w:rsidRPr="00D71D52">
              <w:rPr>
                <w:rFonts w:ascii="Arial" w:hAnsi="Arial" w:cs="Arial"/>
                <w:b/>
                <w:u w:val="single"/>
              </w:rPr>
              <w:t>Look in on vulnerable relatives and neighbours</w:t>
            </w:r>
          </w:p>
          <w:p w:rsidR="00D71D52" w:rsidRDefault="00D71D52" w:rsidP="00D71D52">
            <w:pPr>
              <w:pStyle w:val="Standard"/>
              <w:rPr>
                <w:rFonts w:ascii="Arial" w:hAnsi="Arial" w:cs="Arial"/>
              </w:rPr>
            </w:pPr>
          </w:p>
          <w:p w:rsidR="00D71D52" w:rsidRDefault="00D71D52" w:rsidP="00D71D52">
            <w:pPr>
              <w:pStyle w:val="Standard"/>
              <w:rPr>
                <w:rFonts w:ascii="Arial" w:hAnsi="Arial" w:cs="Arial"/>
              </w:rPr>
            </w:pPr>
            <w:r>
              <w:rPr>
                <w:rFonts w:ascii="Arial" w:hAnsi="Arial" w:cs="Arial"/>
              </w:rPr>
              <w:t>If you’re worried about a relative or elderly neighbour over the festive period, please contact your local council or call the Age UK helpline on 0800 6781602 (8am-7pm every day).</w:t>
            </w:r>
          </w:p>
          <w:p w:rsidR="00D71D52" w:rsidRDefault="00D71D52" w:rsidP="00D71D52">
            <w:pPr>
              <w:pStyle w:val="Standard"/>
              <w:jc w:val="center"/>
              <w:rPr>
                <w:rFonts w:ascii="Arial" w:hAnsi="Arial" w:cs="Arial"/>
              </w:rPr>
            </w:pPr>
          </w:p>
          <w:p w:rsidR="00D71D52" w:rsidRDefault="00D71D52" w:rsidP="00D71D52">
            <w:pPr>
              <w:pStyle w:val="Standard"/>
              <w:jc w:val="center"/>
              <w:rPr>
                <w:rFonts w:ascii="Arial" w:hAnsi="Arial" w:cs="Arial"/>
              </w:rPr>
            </w:pPr>
            <w:r>
              <w:rPr>
                <w:rFonts w:ascii="Arial" w:hAnsi="Arial" w:cs="Arial"/>
                <w:noProof/>
                <w:lang w:eastAsia="en-GB" w:bidi="ar-SA"/>
              </w:rPr>
              <w:drawing>
                <wp:inline distT="0" distB="0" distL="0" distR="0" wp14:anchorId="6A3556C9" wp14:editId="1B4F525C">
                  <wp:extent cx="1407211" cy="93345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m heart.jpg"/>
                          <pic:cNvPicPr/>
                        </pic:nvPicPr>
                        <pic:blipFill>
                          <a:blip r:embed="rId19">
                            <a:extLst>
                              <a:ext uri="{28A0092B-C50C-407E-A947-70E740481C1C}">
                                <a14:useLocalDpi xmlns:a14="http://schemas.microsoft.com/office/drawing/2010/main" val="0"/>
                              </a:ext>
                            </a:extLst>
                          </a:blip>
                          <a:stretch>
                            <a:fillRect/>
                          </a:stretch>
                        </pic:blipFill>
                        <pic:spPr>
                          <a:xfrm>
                            <a:off x="0" y="0"/>
                            <a:ext cx="1407211" cy="933450"/>
                          </a:xfrm>
                          <a:prstGeom prst="rect">
                            <a:avLst/>
                          </a:prstGeom>
                        </pic:spPr>
                      </pic:pic>
                    </a:graphicData>
                  </a:graphic>
                </wp:inline>
              </w:drawing>
            </w:r>
          </w:p>
          <w:p w:rsidR="00D71D52" w:rsidRDefault="00D71D52" w:rsidP="00D71D52">
            <w:pPr>
              <w:pStyle w:val="Standard"/>
              <w:rPr>
                <w:rFonts w:ascii="Arial" w:hAnsi="Arial" w:cs="Arial"/>
              </w:rPr>
            </w:pPr>
          </w:p>
        </w:tc>
        <w:tc>
          <w:tcPr>
            <w:tcW w:w="2465" w:type="pct"/>
          </w:tcPr>
          <w:p w:rsidR="00546625" w:rsidRDefault="00546625" w:rsidP="00D71D52">
            <w:pPr>
              <w:pStyle w:val="Standard"/>
              <w:jc w:val="center"/>
              <w:rPr>
                <w:rFonts w:ascii="Arial" w:hAnsi="Arial" w:cs="Arial"/>
              </w:rPr>
            </w:pPr>
          </w:p>
          <w:p w:rsidR="00D71D52" w:rsidRDefault="00D71D52" w:rsidP="00D71D52">
            <w:pPr>
              <w:pStyle w:val="Standard"/>
              <w:jc w:val="center"/>
              <w:rPr>
                <w:rFonts w:ascii="Arial" w:hAnsi="Arial" w:cs="Arial"/>
                <w:b/>
                <w:u w:val="single"/>
              </w:rPr>
            </w:pPr>
            <w:r>
              <w:rPr>
                <w:rFonts w:ascii="Arial" w:hAnsi="Arial" w:cs="Arial"/>
                <w:b/>
                <w:u w:val="single"/>
              </w:rPr>
              <w:t>Usual Contact Telephone Numbers</w:t>
            </w:r>
          </w:p>
          <w:p w:rsidR="00D71D52" w:rsidRDefault="00D71D52" w:rsidP="00D71D52">
            <w:pPr>
              <w:pStyle w:val="Standard"/>
              <w:jc w:val="center"/>
              <w:rPr>
                <w:rFonts w:ascii="Arial" w:hAnsi="Arial" w:cs="Arial"/>
              </w:rPr>
            </w:pPr>
          </w:p>
          <w:p w:rsidR="00D71D52" w:rsidRPr="00D71D52" w:rsidRDefault="00D71D52" w:rsidP="00D71D52">
            <w:pPr>
              <w:pStyle w:val="Standard"/>
              <w:rPr>
                <w:rFonts w:ascii="Arial" w:hAnsi="Arial" w:cs="Arial"/>
                <w:b/>
                <w:sz w:val="22"/>
                <w:szCs w:val="22"/>
              </w:rPr>
            </w:pPr>
            <w:r w:rsidRPr="00D71D52">
              <w:rPr>
                <w:rFonts w:ascii="Arial" w:hAnsi="Arial" w:cs="Arial"/>
                <w:b/>
                <w:color w:val="FF0000"/>
                <w:sz w:val="22"/>
                <w:szCs w:val="22"/>
              </w:rPr>
              <w:t>Age Concern South Tyneside - 0191 4566903</w:t>
            </w:r>
          </w:p>
          <w:p w:rsidR="00D71D52" w:rsidRPr="00D71D52" w:rsidRDefault="00D71D52" w:rsidP="00D71D52">
            <w:pPr>
              <w:pStyle w:val="Standard"/>
              <w:rPr>
                <w:rFonts w:ascii="Arial" w:hAnsi="Arial" w:cs="Arial"/>
                <w:b/>
                <w:sz w:val="22"/>
                <w:szCs w:val="22"/>
              </w:rPr>
            </w:pPr>
            <w:r>
              <w:rPr>
                <w:rFonts w:ascii="Arial" w:hAnsi="Arial" w:cs="Arial"/>
                <w:b/>
                <w:sz w:val="22"/>
                <w:szCs w:val="22"/>
              </w:rPr>
              <w:t xml:space="preserve">Initial Response </w:t>
            </w:r>
            <w:r w:rsidRPr="00D71D52">
              <w:rPr>
                <w:rFonts w:ascii="Arial" w:hAnsi="Arial" w:cs="Arial"/>
                <w:b/>
                <w:sz w:val="22"/>
                <w:szCs w:val="22"/>
              </w:rPr>
              <w:t xml:space="preserve">Team </w:t>
            </w:r>
            <w:r>
              <w:rPr>
                <w:rFonts w:ascii="Arial" w:hAnsi="Arial" w:cs="Arial"/>
                <w:b/>
                <w:sz w:val="22"/>
                <w:szCs w:val="22"/>
              </w:rPr>
              <w:t>–</w:t>
            </w:r>
            <w:r w:rsidRPr="00D71D52">
              <w:rPr>
                <w:rFonts w:ascii="Arial" w:hAnsi="Arial" w:cs="Arial"/>
                <w:b/>
                <w:sz w:val="22"/>
                <w:szCs w:val="22"/>
              </w:rPr>
              <w:t xml:space="preserve"> </w:t>
            </w:r>
            <w:r>
              <w:rPr>
                <w:rFonts w:ascii="Arial" w:hAnsi="Arial" w:cs="Arial"/>
                <w:b/>
                <w:sz w:val="22"/>
                <w:szCs w:val="22"/>
              </w:rPr>
              <w:t>0303 1231145</w:t>
            </w:r>
          </w:p>
          <w:p w:rsidR="00D71D52" w:rsidRPr="00D71D52" w:rsidRDefault="00D71D52" w:rsidP="00D71D52">
            <w:pPr>
              <w:pStyle w:val="Standard"/>
              <w:rPr>
                <w:rFonts w:ascii="Arial" w:hAnsi="Arial" w:cs="Arial"/>
                <w:b/>
                <w:color w:val="FF0000"/>
                <w:sz w:val="22"/>
                <w:szCs w:val="22"/>
              </w:rPr>
            </w:pPr>
            <w:r w:rsidRPr="00D71D52">
              <w:rPr>
                <w:rFonts w:ascii="Arial" w:hAnsi="Arial" w:cs="Arial"/>
                <w:b/>
                <w:color w:val="FF0000"/>
                <w:sz w:val="22"/>
                <w:szCs w:val="22"/>
              </w:rPr>
              <w:t xml:space="preserve">Let’s Talk Team </w:t>
            </w:r>
            <w:r>
              <w:rPr>
                <w:rFonts w:ascii="Arial" w:hAnsi="Arial" w:cs="Arial"/>
                <w:b/>
                <w:color w:val="FF0000"/>
                <w:sz w:val="22"/>
                <w:szCs w:val="22"/>
              </w:rPr>
              <w:t>–</w:t>
            </w:r>
            <w:r w:rsidRPr="00D71D52">
              <w:rPr>
                <w:rFonts w:ascii="Arial" w:hAnsi="Arial" w:cs="Arial"/>
                <w:b/>
                <w:color w:val="FF0000"/>
                <w:sz w:val="22"/>
                <w:szCs w:val="22"/>
              </w:rPr>
              <w:t xml:space="preserve"> </w:t>
            </w:r>
            <w:r>
              <w:rPr>
                <w:rFonts w:ascii="Arial" w:hAnsi="Arial" w:cs="Arial"/>
                <w:b/>
                <w:color w:val="FF0000"/>
                <w:sz w:val="22"/>
                <w:szCs w:val="22"/>
              </w:rPr>
              <w:t>0191 4246000</w:t>
            </w:r>
          </w:p>
          <w:p w:rsidR="00D71D52" w:rsidRPr="00D71D52" w:rsidRDefault="00D71D52" w:rsidP="00D71D52">
            <w:pPr>
              <w:pStyle w:val="Standard"/>
              <w:rPr>
                <w:rFonts w:ascii="Arial" w:hAnsi="Arial" w:cs="Arial"/>
                <w:b/>
                <w:sz w:val="22"/>
                <w:szCs w:val="22"/>
              </w:rPr>
            </w:pPr>
            <w:r w:rsidRPr="00D71D52">
              <w:rPr>
                <w:rFonts w:ascii="Arial" w:hAnsi="Arial" w:cs="Arial"/>
                <w:b/>
                <w:sz w:val="22"/>
                <w:szCs w:val="22"/>
              </w:rPr>
              <w:t xml:space="preserve">Samaritans </w:t>
            </w:r>
            <w:r>
              <w:rPr>
                <w:rFonts w:ascii="Arial" w:hAnsi="Arial" w:cs="Arial"/>
                <w:b/>
                <w:sz w:val="22"/>
                <w:szCs w:val="22"/>
              </w:rPr>
              <w:t>– 116 123</w:t>
            </w:r>
          </w:p>
          <w:p w:rsidR="00D71D52" w:rsidRPr="00D71D52" w:rsidRDefault="00D71D52" w:rsidP="00D71D52">
            <w:pPr>
              <w:pStyle w:val="Standard"/>
              <w:rPr>
                <w:rFonts w:ascii="Arial" w:hAnsi="Arial" w:cs="Arial"/>
                <w:b/>
                <w:color w:val="FF0000"/>
                <w:sz w:val="22"/>
                <w:szCs w:val="22"/>
              </w:rPr>
            </w:pPr>
            <w:r w:rsidRPr="00D71D52">
              <w:rPr>
                <w:rFonts w:ascii="Arial" w:hAnsi="Arial" w:cs="Arial"/>
                <w:b/>
                <w:color w:val="FF0000"/>
                <w:sz w:val="22"/>
                <w:szCs w:val="22"/>
              </w:rPr>
              <w:t>Mental Health Concern - 0191 4270011</w:t>
            </w:r>
          </w:p>
          <w:p w:rsidR="00D71D52" w:rsidRDefault="00D71D52" w:rsidP="00D71D52">
            <w:pPr>
              <w:pStyle w:val="Standard"/>
              <w:rPr>
                <w:rFonts w:ascii="Arial" w:hAnsi="Arial" w:cs="Arial"/>
                <w:b/>
                <w:sz w:val="22"/>
                <w:szCs w:val="22"/>
              </w:rPr>
            </w:pPr>
            <w:r w:rsidRPr="00D71D52">
              <w:rPr>
                <w:rFonts w:ascii="Arial" w:hAnsi="Arial" w:cs="Arial"/>
                <w:b/>
                <w:sz w:val="22"/>
                <w:szCs w:val="22"/>
              </w:rPr>
              <w:t>South Tyneside Welfare Rights Service – 0191 4566296</w:t>
            </w:r>
          </w:p>
          <w:p w:rsidR="00D71D52" w:rsidRDefault="00D71D52" w:rsidP="00D71D52">
            <w:pPr>
              <w:pStyle w:val="Standard"/>
              <w:rPr>
                <w:rFonts w:ascii="Arial" w:hAnsi="Arial" w:cs="Arial"/>
              </w:rPr>
            </w:pPr>
            <w:r w:rsidRPr="00D71D52">
              <w:rPr>
                <w:rFonts w:ascii="Arial" w:hAnsi="Arial" w:cs="Arial"/>
                <w:b/>
                <w:color w:val="FF0000"/>
                <w:sz w:val="22"/>
                <w:szCs w:val="22"/>
              </w:rPr>
              <w:t>The Alzheimer’s Society – 0191 4275443</w:t>
            </w:r>
          </w:p>
          <w:p w:rsidR="00D71D52" w:rsidRPr="00D71D52" w:rsidRDefault="00D71D52" w:rsidP="00D71D52">
            <w:pPr>
              <w:pStyle w:val="Standard"/>
              <w:jc w:val="center"/>
              <w:rPr>
                <w:rFonts w:ascii="Arial" w:hAnsi="Arial" w:cs="Arial"/>
              </w:rPr>
            </w:pPr>
            <w:r>
              <w:rPr>
                <w:rFonts w:ascii="Arial" w:hAnsi="Arial" w:cs="Arial"/>
                <w:noProof/>
                <w:szCs w:val="22"/>
                <w:lang w:eastAsia="en-GB" w:bidi="ar-SA"/>
              </w:rPr>
              <w:drawing>
                <wp:inline distT="0" distB="0" distL="0" distR="0" wp14:anchorId="18321FC9" wp14:editId="55FA144C">
                  <wp:extent cx="857250" cy="8572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phone.jpg"/>
                          <pic:cNvPicPr/>
                        </pic:nvPicPr>
                        <pic:blipFill>
                          <a:blip r:embed="rId20">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inline>
              </w:drawing>
            </w:r>
          </w:p>
        </w:tc>
      </w:tr>
    </w:tbl>
    <w:p w:rsidR="0082411B" w:rsidRPr="00AC205F" w:rsidRDefault="0082411B" w:rsidP="00D71D52">
      <w:pPr>
        <w:pStyle w:val="Standard"/>
        <w:rPr>
          <w:rFonts w:ascii="Arial" w:hAnsi="Arial" w:cs="Arial"/>
        </w:rPr>
      </w:pPr>
    </w:p>
    <w:sectPr w:rsidR="0082411B" w:rsidRPr="00AC205F" w:rsidSect="00E256BA">
      <w:type w:val="continuous"/>
      <w:pgSz w:w="11906" w:h="16838"/>
      <w:pgMar w:top="567" w:right="567" w:bottom="567" w:left="56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634" w:rsidRDefault="00286634">
      <w:r>
        <w:separator/>
      </w:r>
    </w:p>
  </w:endnote>
  <w:endnote w:type="continuationSeparator" w:id="0">
    <w:p w:rsidR="00286634" w:rsidRDefault="00286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634" w:rsidRDefault="00286634">
      <w:r>
        <w:rPr>
          <w:color w:val="000000"/>
        </w:rPr>
        <w:separator/>
      </w:r>
    </w:p>
  </w:footnote>
  <w:footnote w:type="continuationSeparator" w:id="0">
    <w:p w:rsidR="00286634" w:rsidRDefault="00286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6E89E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26AC5B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576004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004034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44C39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2AB9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96AA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C624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C8341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CC67AF2"/>
    <w:lvl w:ilvl="0">
      <w:start w:val="1"/>
      <w:numFmt w:val="bullet"/>
      <w:lvlText w:val=""/>
      <w:lvlJc w:val="left"/>
      <w:pPr>
        <w:tabs>
          <w:tab w:val="num" w:pos="360"/>
        </w:tabs>
        <w:ind w:left="360" w:hanging="360"/>
      </w:pPr>
      <w:rPr>
        <w:rFonts w:ascii="Symbol" w:hAnsi="Symbol" w:hint="default"/>
      </w:rPr>
    </w:lvl>
  </w:abstractNum>
  <w:abstractNum w:abstractNumId="10">
    <w:nsid w:val="001F5934"/>
    <w:multiLevelType w:val="multilevel"/>
    <w:tmpl w:val="F2FC5736"/>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11">
    <w:nsid w:val="04A31285"/>
    <w:multiLevelType w:val="hybridMultilevel"/>
    <w:tmpl w:val="4E94F130"/>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2">
    <w:nsid w:val="0A2E456B"/>
    <w:multiLevelType w:val="hybridMultilevel"/>
    <w:tmpl w:val="D2243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ABA3067"/>
    <w:multiLevelType w:val="hybridMultilevel"/>
    <w:tmpl w:val="1532645E"/>
    <w:lvl w:ilvl="0" w:tplc="0A92F212">
      <w:numFmt w:val="bullet"/>
      <w:lvlText w:val=""/>
      <w:lvlJc w:val="left"/>
      <w:pPr>
        <w:ind w:left="720" w:hanging="360"/>
      </w:pPr>
      <w:rPr>
        <w:rFonts w:ascii="Symbol" w:eastAsia="SimSu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EB16049"/>
    <w:multiLevelType w:val="hybridMultilevel"/>
    <w:tmpl w:val="2A823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7043B32"/>
    <w:multiLevelType w:val="hybridMultilevel"/>
    <w:tmpl w:val="47B662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7F07B2B"/>
    <w:multiLevelType w:val="hybridMultilevel"/>
    <w:tmpl w:val="E006E7F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7">
    <w:nsid w:val="1A277A68"/>
    <w:multiLevelType w:val="hybridMultilevel"/>
    <w:tmpl w:val="63ECD1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2A5C3375"/>
    <w:multiLevelType w:val="hybridMultilevel"/>
    <w:tmpl w:val="88A49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E51197A"/>
    <w:multiLevelType w:val="multilevel"/>
    <w:tmpl w:val="090A2F90"/>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20">
    <w:nsid w:val="307252EE"/>
    <w:multiLevelType w:val="hybridMultilevel"/>
    <w:tmpl w:val="779CFE94"/>
    <w:lvl w:ilvl="0" w:tplc="0A92F212">
      <w:numFmt w:val="bullet"/>
      <w:lvlText w:val=""/>
      <w:lvlJc w:val="left"/>
      <w:pPr>
        <w:ind w:left="720" w:hanging="360"/>
      </w:pPr>
      <w:rPr>
        <w:rFonts w:ascii="Symbol" w:eastAsia="SimSu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C811FA"/>
    <w:multiLevelType w:val="hybridMultilevel"/>
    <w:tmpl w:val="08C858C4"/>
    <w:lvl w:ilvl="0" w:tplc="6706C92A">
      <w:start w:val="5"/>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66127D"/>
    <w:multiLevelType w:val="hybridMultilevel"/>
    <w:tmpl w:val="B1E40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3B0376"/>
    <w:multiLevelType w:val="hybridMultilevel"/>
    <w:tmpl w:val="CF0EF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AF22D9"/>
    <w:multiLevelType w:val="hybridMultilevel"/>
    <w:tmpl w:val="1C203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6F224A"/>
    <w:multiLevelType w:val="hybridMultilevel"/>
    <w:tmpl w:val="2FEC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562F6A"/>
    <w:multiLevelType w:val="hybridMultilevel"/>
    <w:tmpl w:val="7048F584"/>
    <w:lvl w:ilvl="0" w:tplc="5590CFC6">
      <w:start w:val="3"/>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51794FB0"/>
    <w:multiLevelType w:val="hybridMultilevel"/>
    <w:tmpl w:val="8BC6A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E70E58"/>
    <w:multiLevelType w:val="hybridMultilevel"/>
    <w:tmpl w:val="4F109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4A33B75"/>
    <w:multiLevelType w:val="multilevel"/>
    <w:tmpl w:val="68969C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5C6E3A5D"/>
    <w:multiLevelType w:val="hybridMultilevel"/>
    <w:tmpl w:val="8B66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164AFA"/>
    <w:multiLevelType w:val="hybridMultilevel"/>
    <w:tmpl w:val="2E806692"/>
    <w:lvl w:ilvl="0" w:tplc="0A92F212">
      <w:numFmt w:val="bullet"/>
      <w:lvlText w:val=""/>
      <w:lvlJc w:val="left"/>
      <w:pPr>
        <w:ind w:left="720" w:hanging="360"/>
      </w:pPr>
      <w:rPr>
        <w:rFonts w:ascii="Symbol" w:eastAsia="SimSu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AB3834"/>
    <w:multiLevelType w:val="hybridMultilevel"/>
    <w:tmpl w:val="222421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39A4EC2"/>
    <w:multiLevelType w:val="hybridMultilevel"/>
    <w:tmpl w:val="8B2EC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4E63F3"/>
    <w:multiLevelType w:val="hybridMultilevel"/>
    <w:tmpl w:val="F31C0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CE44DB"/>
    <w:multiLevelType w:val="hybridMultilevel"/>
    <w:tmpl w:val="92EE5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9407DB"/>
    <w:multiLevelType w:val="hybridMultilevel"/>
    <w:tmpl w:val="18640D86"/>
    <w:lvl w:ilvl="0" w:tplc="0809000B">
      <w:start w:val="1"/>
      <w:numFmt w:val="bullet"/>
      <w:lvlText w:val=""/>
      <w:lvlJc w:val="left"/>
      <w:pPr>
        <w:ind w:left="1004" w:hanging="360"/>
      </w:pPr>
      <w:rPr>
        <w:rFonts w:ascii="Wingdings" w:hAnsi="Wingdings"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num w:numId="1">
    <w:abstractNumId w:val="19"/>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17"/>
  </w:num>
  <w:num w:numId="15">
    <w:abstractNumId w:val="15"/>
  </w:num>
  <w:num w:numId="16">
    <w:abstractNumId w:val="32"/>
  </w:num>
  <w:num w:numId="17">
    <w:abstractNumId w:val="35"/>
  </w:num>
  <w:num w:numId="18">
    <w:abstractNumId w:val="11"/>
  </w:num>
  <w:num w:numId="19">
    <w:abstractNumId w:val="16"/>
  </w:num>
  <w:num w:numId="20">
    <w:abstractNumId w:val="22"/>
  </w:num>
  <w:num w:numId="21">
    <w:abstractNumId w:val="36"/>
  </w:num>
  <w:num w:numId="22">
    <w:abstractNumId w:val="14"/>
  </w:num>
  <w:num w:numId="23">
    <w:abstractNumId w:val="27"/>
  </w:num>
  <w:num w:numId="24">
    <w:abstractNumId w:val="33"/>
  </w:num>
  <w:num w:numId="25">
    <w:abstractNumId w:val="25"/>
  </w:num>
  <w:num w:numId="26">
    <w:abstractNumId w:val="30"/>
  </w:num>
  <w:num w:numId="27">
    <w:abstractNumId w:val="18"/>
  </w:num>
  <w:num w:numId="28">
    <w:abstractNumId w:val="12"/>
  </w:num>
  <w:num w:numId="29">
    <w:abstractNumId w:val="34"/>
  </w:num>
  <w:num w:numId="30">
    <w:abstractNumId w:val="29"/>
  </w:num>
  <w:num w:numId="31">
    <w:abstractNumId w:val="28"/>
  </w:num>
  <w:num w:numId="32">
    <w:abstractNumId w:val="21"/>
  </w:num>
  <w:num w:numId="33">
    <w:abstractNumId w:val="24"/>
  </w:num>
  <w:num w:numId="34">
    <w:abstractNumId w:val="20"/>
  </w:num>
  <w:num w:numId="35">
    <w:abstractNumId w:val="13"/>
  </w:num>
  <w:num w:numId="36">
    <w:abstractNumId w:val="31"/>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3A8"/>
    <w:rsid w:val="00002ADE"/>
    <w:rsid w:val="00027A8E"/>
    <w:rsid w:val="00031051"/>
    <w:rsid w:val="00035D76"/>
    <w:rsid w:val="000446DD"/>
    <w:rsid w:val="000560C1"/>
    <w:rsid w:val="000776A0"/>
    <w:rsid w:val="000A1373"/>
    <w:rsid w:val="000E2A94"/>
    <w:rsid w:val="000F1B21"/>
    <w:rsid w:val="000F5931"/>
    <w:rsid w:val="0011606B"/>
    <w:rsid w:val="001221E5"/>
    <w:rsid w:val="001232DF"/>
    <w:rsid w:val="00125F80"/>
    <w:rsid w:val="00130DDB"/>
    <w:rsid w:val="001368B4"/>
    <w:rsid w:val="00161280"/>
    <w:rsid w:val="0017053E"/>
    <w:rsid w:val="00170897"/>
    <w:rsid w:val="001730AD"/>
    <w:rsid w:val="0019741F"/>
    <w:rsid w:val="001A16AD"/>
    <w:rsid w:val="001B3D6F"/>
    <w:rsid w:val="001E4ADA"/>
    <w:rsid w:val="001F119E"/>
    <w:rsid w:val="00232EE2"/>
    <w:rsid w:val="00284C02"/>
    <w:rsid w:val="00286634"/>
    <w:rsid w:val="002D0A0D"/>
    <w:rsid w:val="002D6A5D"/>
    <w:rsid w:val="002E1D25"/>
    <w:rsid w:val="002E3939"/>
    <w:rsid w:val="00301CEA"/>
    <w:rsid w:val="00303172"/>
    <w:rsid w:val="00315D4A"/>
    <w:rsid w:val="003357BC"/>
    <w:rsid w:val="00355CA8"/>
    <w:rsid w:val="0036525B"/>
    <w:rsid w:val="003D4113"/>
    <w:rsid w:val="003D70F8"/>
    <w:rsid w:val="003E67D7"/>
    <w:rsid w:val="003E6EE1"/>
    <w:rsid w:val="004121A7"/>
    <w:rsid w:val="00415CBD"/>
    <w:rsid w:val="004816DA"/>
    <w:rsid w:val="00496831"/>
    <w:rsid w:val="004B141A"/>
    <w:rsid w:val="004B6BD5"/>
    <w:rsid w:val="004C0760"/>
    <w:rsid w:val="004C46E5"/>
    <w:rsid w:val="005142D7"/>
    <w:rsid w:val="00546625"/>
    <w:rsid w:val="005840CC"/>
    <w:rsid w:val="005841D1"/>
    <w:rsid w:val="00616489"/>
    <w:rsid w:val="00631757"/>
    <w:rsid w:val="00654D48"/>
    <w:rsid w:val="00667E5A"/>
    <w:rsid w:val="006B7504"/>
    <w:rsid w:val="006D0655"/>
    <w:rsid w:val="006E45A0"/>
    <w:rsid w:val="007040D7"/>
    <w:rsid w:val="00722356"/>
    <w:rsid w:val="00744303"/>
    <w:rsid w:val="00746749"/>
    <w:rsid w:val="00753D6C"/>
    <w:rsid w:val="00785339"/>
    <w:rsid w:val="00791422"/>
    <w:rsid w:val="007D04DC"/>
    <w:rsid w:val="0082411B"/>
    <w:rsid w:val="008613A8"/>
    <w:rsid w:val="00861B0C"/>
    <w:rsid w:val="008849AD"/>
    <w:rsid w:val="008862DA"/>
    <w:rsid w:val="009673B2"/>
    <w:rsid w:val="009773C8"/>
    <w:rsid w:val="009A3DB1"/>
    <w:rsid w:val="009C70AE"/>
    <w:rsid w:val="009E682A"/>
    <w:rsid w:val="009E6E44"/>
    <w:rsid w:val="00A03A32"/>
    <w:rsid w:val="00A5680E"/>
    <w:rsid w:val="00AC205F"/>
    <w:rsid w:val="00AE045E"/>
    <w:rsid w:val="00AE7ABB"/>
    <w:rsid w:val="00AF7B2D"/>
    <w:rsid w:val="00B17CF5"/>
    <w:rsid w:val="00B57F9E"/>
    <w:rsid w:val="00BA0FAA"/>
    <w:rsid w:val="00BA75ED"/>
    <w:rsid w:val="00BE28BF"/>
    <w:rsid w:val="00C12AAE"/>
    <w:rsid w:val="00CD4C1E"/>
    <w:rsid w:val="00CD5BCE"/>
    <w:rsid w:val="00D02496"/>
    <w:rsid w:val="00D467F9"/>
    <w:rsid w:val="00D71D52"/>
    <w:rsid w:val="00D76896"/>
    <w:rsid w:val="00D82268"/>
    <w:rsid w:val="00DA2F2B"/>
    <w:rsid w:val="00E0688B"/>
    <w:rsid w:val="00E256BA"/>
    <w:rsid w:val="00E34389"/>
    <w:rsid w:val="00E84C89"/>
    <w:rsid w:val="00EE3167"/>
    <w:rsid w:val="00EE73A0"/>
    <w:rsid w:val="00EF14DB"/>
    <w:rsid w:val="00F161D2"/>
    <w:rsid w:val="00F402EB"/>
    <w:rsid w:val="00F50B00"/>
    <w:rsid w:val="00FA2DDA"/>
    <w:rsid w:val="00FD1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Lucida Sans"/>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5A0"/>
    <w:pPr>
      <w:widowControl w:val="0"/>
      <w:suppressAutoHyphens/>
      <w:autoSpaceDN w:val="0"/>
      <w:textAlignment w:val="baseline"/>
    </w:pPr>
    <w:rPr>
      <w:kern w:val="3"/>
      <w:sz w:val="24"/>
      <w:szCs w:val="24"/>
      <w:lang w:eastAsia="zh-CN" w:bidi="hi-IN"/>
    </w:rPr>
  </w:style>
  <w:style w:type="paragraph" w:styleId="Heading1">
    <w:name w:val="heading 1"/>
    <w:basedOn w:val="Normal"/>
    <w:next w:val="Normal"/>
    <w:link w:val="Heading1Char"/>
    <w:qFormat/>
    <w:locked/>
    <w:rsid w:val="00B17CF5"/>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Normal"/>
    <w:next w:val="Normal"/>
    <w:link w:val="Heading2Char"/>
    <w:unhideWhenUsed/>
    <w:qFormat/>
    <w:locked/>
    <w:rsid w:val="00785339"/>
    <w:pPr>
      <w:keepNext/>
      <w:keepLines/>
      <w:spacing w:before="200"/>
      <w:outlineLvl w:val="1"/>
    </w:pPr>
    <w:rPr>
      <w:rFonts w:asciiTheme="majorHAnsi" w:eastAsiaTheme="majorEastAsia" w:hAnsiTheme="majorHAnsi" w:cs="Mangal"/>
      <w:b/>
      <w:bCs/>
      <w:color w:val="4F81BD" w:themeColor="accent1"/>
      <w:sz w:val="26"/>
      <w:szCs w:val="23"/>
    </w:rPr>
  </w:style>
  <w:style w:type="paragraph" w:styleId="Heading3">
    <w:name w:val="heading 3"/>
    <w:basedOn w:val="Heading"/>
    <w:next w:val="Textbody"/>
    <w:link w:val="Heading3Char"/>
    <w:uiPriority w:val="99"/>
    <w:qFormat/>
    <w:rsid w:val="006E45A0"/>
    <w:pPr>
      <w:outlineLvl w:val="2"/>
    </w:pPr>
    <w:rPr>
      <w:rFonts w:ascii="Times New Roman" w:eastAsia="SimSun" w:hAnsi="Times New Roman"/>
      <w:b/>
      <w:bCs/>
    </w:rPr>
  </w:style>
  <w:style w:type="paragraph" w:styleId="Heading4">
    <w:name w:val="heading 4"/>
    <w:basedOn w:val="Heading"/>
    <w:next w:val="Textbody"/>
    <w:link w:val="Heading4Char"/>
    <w:uiPriority w:val="99"/>
    <w:qFormat/>
    <w:rsid w:val="006E45A0"/>
    <w:pPr>
      <w:outlineLvl w:val="3"/>
    </w:pPr>
    <w:rPr>
      <w:rFonts w:ascii="Times New Roman" w:eastAsia="SimSun" w:hAnsi="Times New Roman"/>
      <w:b/>
      <w:bCs/>
      <w:sz w:val="24"/>
      <w:szCs w:val="24"/>
    </w:rPr>
  </w:style>
  <w:style w:type="paragraph" w:styleId="Heading5">
    <w:name w:val="heading 5"/>
    <w:basedOn w:val="Normal"/>
    <w:next w:val="Normal"/>
    <w:link w:val="Heading5Char"/>
    <w:unhideWhenUsed/>
    <w:qFormat/>
    <w:locked/>
    <w:rsid w:val="000446DD"/>
    <w:pPr>
      <w:keepNext/>
      <w:keepLines/>
      <w:spacing w:before="200"/>
      <w:outlineLvl w:val="4"/>
    </w:pPr>
    <w:rPr>
      <w:rFonts w:asciiTheme="majorHAnsi" w:eastAsiaTheme="majorEastAsia" w:hAnsiTheme="majorHAnsi" w:cs="Mangal"/>
      <w:color w:val="243F60" w:themeColor="accent1" w:themeShade="7F"/>
      <w:szCs w:val="21"/>
    </w:rPr>
  </w:style>
  <w:style w:type="paragraph" w:styleId="Heading6">
    <w:name w:val="heading 6"/>
    <w:basedOn w:val="Normal"/>
    <w:next w:val="Normal"/>
    <w:link w:val="Heading6Char"/>
    <w:unhideWhenUsed/>
    <w:qFormat/>
    <w:locked/>
    <w:rsid w:val="000446DD"/>
    <w:pPr>
      <w:keepNext/>
      <w:keepLines/>
      <w:spacing w:before="200"/>
      <w:outlineLvl w:val="5"/>
    </w:pPr>
    <w:rPr>
      <w:rFonts w:asciiTheme="majorHAnsi" w:eastAsiaTheme="majorEastAsia" w:hAnsiTheme="majorHAnsi" w:cs="Mangal"/>
      <w:i/>
      <w:iCs/>
      <w:color w:val="243F60" w:themeColor="accent1" w:themeShade="7F"/>
      <w:szCs w:val="21"/>
    </w:rPr>
  </w:style>
  <w:style w:type="paragraph" w:styleId="Heading7">
    <w:name w:val="heading 7"/>
    <w:basedOn w:val="Normal"/>
    <w:next w:val="Normal"/>
    <w:link w:val="Heading7Char"/>
    <w:unhideWhenUsed/>
    <w:qFormat/>
    <w:locked/>
    <w:rsid w:val="000446DD"/>
    <w:pPr>
      <w:keepNext/>
      <w:keepLines/>
      <w:spacing w:before="200"/>
      <w:outlineLvl w:val="6"/>
    </w:pPr>
    <w:rPr>
      <w:rFonts w:asciiTheme="majorHAnsi" w:eastAsiaTheme="majorEastAsia" w:hAnsiTheme="majorHAnsi" w:cs="Mangal"/>
      <w:i/>
      <w:iCs/>
      <w:color w:val="404040" w:themeColor="text1" w:themeTint="BF"/>
      <w:szCs w:val="21"/>
    </w:rPr>
  </w:style>
  <w:style w:type="paragraph" w:styleId="Heading8">
    <w:name w:val="heading 8"/>
    <w:basedOn w:val="Normal"/>
    <w:next w:val="Normal"/>
    <w:link w:val="Heading8Char"/>
    <w:unhideWhenUsed/>
    <w:qFormat/>
    <w:locked/>
    <w:rsid w:val="000446DD"/>
    <w:pPr>
      <w:keepNext/>
      <w:keepLines/>
      <w:spacing w:before="200"/>
      <w:outlineLvl w:val="7"/>
    </w:pPr>
    <w:rPr>
      <w:rFonts w:asciiTheme="majorHAnsi" w:eastAsiaTheme="majorEastAsia" w:hAnsiTheme="majorHAnsi" w:cs="Mangal"/>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Mangal"/>
      <w:b/>
      <w:bCs/>
      <w:kern w:val="3"/>
      <w:sz w:val="23"/>
      <w:szCs w:val="23"/>
      <w:lang w:eastAsia="zh-CN" w:bidi="hi-IN"/>
    </w:rPr>
  </w:style>
  <w:style w:type="character" w:customStyle="1" w:styleId="Heading4Char">
    <w:name w:val="Heading 4 Char"/>
    <w:basedOn w:val="DefaultParagraphFont"/>
    <w:link w:val="Heading4"/>
    <w:uiPriority w:val="99"/>
    <w:semiHidden/>
    <w:locked/>
    <w:rPr>
      <w:rFonts w:ascii="Calibri" w:hAnsi="Calibri" w:cs="Mangal"/>
      <w:b/>
      <w:bCs/>
      <w:kern w:val="3"/>
      <w:sz w:val="25"/>
      <w:szCs w:val="25"/>
      <w:lang w:eastAsia="zh-CN" w:bidi="hi-IN"/>
    </w:rPr>
  </w:style>
  <w:style w:type="paragraph" w:customStyle="1" w:styleId="Standard">
    <w:name w:val="Standard"/>
    <w:uiPriority w:val="99"/>
    <w:rsid w:val="006E45A0"/>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6E45A0"/>
    <w:pPr>
      <w:keepNext/>
      <w:spacing w:before="240" w:after="120"/>
    </w:pPr>
    <w:rPr>
      <w:rFonts w:ascii="Arial" w:eastAsia="Microsoft YaHei" w:hAnsi="Arial"/>
      <w:sz w:val="28"/>
      <w:szCs w:val="28"/>
    </w:rPr>
  </w:style>
  <w:style w:type="paragraph" w:customStyle="1" w:styleId="Textbody">
    <w:name w:val="Text body"/>
    <w:basedOn w:val="Standard"/>
    <w:uiPriority w:val="99"/>
    <w:rsid w:val="006E45A0"/>
    <w:pPr>
      <w:spacing w:after="120"/>
    </w:pPr>
  </w:style>
  <w:style w:type="paragraph" w:styleId="List">
    <w:name w:val="List"/>
    <w:basedOn w:val="Textbody"/>
    <w:uiPriority w:val="99"/>
    <w:rsid w:val="006E45A0"/>
  </w:style>
  <w:style w:type="paragraph" w:styleId="Caption">
    <w:name w:val="caption"/>
    <w:basedOn w:val="Standard"/>
    <w:uiPriority w:val="99"/>
    <w:qFormat/>
    <w:rsid w:val="006E45A0"/>
    <w:pPr>
      <w:suppressLineNumbers/>
      <w:spacing w:before="120" w:after="120"/>
    </w:pPr>
    <w:rPr>
      <w:i/>
      <w:iCs/>
    </w:rPr>
  </w:style>
  <w:style w:type="paragraph" w:customStyle="1" w:styleId="Index">
    <w:name w:val="Index"/>
    <w:basedOn w:val="Standard"/>
    <w:uiPriority w:val="99"/>
    <w:rsid w:val="006E45A0"/>
    <w:pPr>
      <w:suppressLineNumbers/>
    </w:pPr>
  </w:style>
  <w:style w:type="paragraph" w:customStyle="1" w:styleId="TableContents">
    <w:name w:val="Table Contents"/>
    <w:basedOn w:val="Standard"/>
    <w:uiPriority w:val="99"/>
    <w:rsid w:val="006E45A0"/>
    <w:pPr>
      <w:suppressLineNumbers/>
    </w:pPr>
  </w:style>
  <w:style w:type="paragraph" w:customStyle="1" w:styleId="TableHeading">
    <w:name w:val="Table Heading"/>
    <w:basedOn w:val="TableContents"/>
    <w:uiPriority w:val="99"/>
    <w:rsid w:val="006E45A0"/>
    <w:pPr>
      <w:jc w:val="center"/>
    </w:pPr>
    <w:rPr>
      <w:b/>
      <w:bCs/>
    </w:rPr>
  </w:style>
  <w:style w:type="paragraph" w:customStyle="1" w:styleId="Framecontents">
    <w:name w:val="Frame contents"/>
    <w:basedOn w:val="Textbody"/>
    <w:uiPriority w:val="99"/>
    <w:rsid w:val="006E45A0"/>
  </w:style>
  <w:style w:type="character" w:customStyle="1" w:styleId="BulletSymbols">
    <w:name w:val="Bullet Symbols"/>
    <w:uiPriority w:val="99"/>
    <w:rsid w:val="006E45A0"/>
    <w:rPr>
      <w:rFonts w:ascii="OpenSymbol" w:hAnsi="OpenSymbol"/>
    </w:rPr>
  </w:style>
  <w:style w:type="character" w:customStyle="1" w:styleId="StrongEmphasis">
    <w:name w:val="Strong Emphasis"/>
    <w:uiPriority w:val="99"/>
    <w:rsid w:val="006E45A0"/>
    <w:rPr>
      <w:b/>
    </w:rPr>
  </w:style>
  <w:style w:type="character" w:customStyle="1" w:styleId="Internetlink">
    <w:name w:val="Internet link"/>
    <w:uiPriority w:val="99"/>
    <w:rsid w:val="006E45A0"/>
    <w:rPr>
      <w:color w:val="000080"/>
      <w:u w:val="single"/>
    </w:rPr>
  </w:style>
  <w:style w:type="character" w:customStyle="1" w:styleId="VisitedInternetLink">
    <w:name w:val="Visited Internet Link"/>
    <w:uiPriority w:val="99"/>
    <w:rsid w:val="006E45A0"/>
    <w:rPr>
      <w:color w:val="800000"/>
      <w:u w:val="single"/>
    </w:rPr>
  </w:style>
  <w:style w:type="paragraph" w:styleId="BalloonText">
    <w:name w:val="Balloon Text"/>
    <w:basedOn w:val="Normal"/>
    <w:link w:val="BalloonTextChar"/>
    <w:uiPriority w:val="99"/>
    <w:rsid w:val="006E45A0"/>
    <w:rPr>
      <w:rFonts w:ascii="Tahoma" w:hAnsi="Tahoma" w:cs="Mangal"/>
      <w:sz w:val="16"/>
      <w:szCs w:val="14"/>
    </w:rPr>
  </w:style>
  <w:style w:type="character" w:customStyle="1" w:styleId="BalloonTextChar">
    <w:name w:val="Balloon Text Char"/>
    <w:basedOn w:val="DefaultParagraphFont"/>
    <w:link w:val="BalloonText"/>
    <w:uiPriority w:val="99"/>
    <w:locked/>
    <w:rsid w:val="006E45A0"/>
    <w:rPr>
      <w:rFonts w:ascii="Tahoma" w:hAnsi="Tahoma" w:cs="Mangal"/>
      <w:sz w:val="14"/>
      <w:szCs w:val="14"/>
    </w:rPr>
  </w:style>
  <w:style w:type="paragraph" w:styleId="Header">
    <w:name w:val="header"/>
    <w:basedOn w:val="Normal"/>
    <w:link w:val="HeaderChar"/>
    <w:uiPriority w:val="99"/>
    <w:rsid w:val="00D02496"/>
    <w:pPr>
      <w:tabs>
        <w:tab w:val="center" w:pos="4153"/>
        <w:tab w:val="right" w:pos="8306"/>
      </w:tabs>
    </w:pPr>
  </w:style>
  <w:style w:type="character" w:customStyle="1" w:styleId="HeaderChar">
    <w:name w:val="Header Char"/>
    <w:basedOn w:val="DefaultParagraphFont"/>
    <w:link w:val="Header"/>
    <w:uiPriority w:val="99"/>
    <w:semiHidden/>
    <w:locked/>
    <w:rPr>
      <w:rFonts w:cs="Mangal"/>
      <w:kern w:val="3"/>
      <w:sz w:val="21"/>
      <w:szCs w:val="21"/>
      <w:lang w:eastAsia="zh-CN" w:bidi="hi-IN"/>
    </w:rPr>
  </w:style>
  <w:style w:type="paragraph" w:styleId="Footer">
    <w:name w:val="footer"/>
    <w:basedOn w:val="Normal"/>
    <w:link w:val="FooterChar"/>
    <w:uiPriority w:val="99"/>
    <w:rsid w:val="00D02496"/>
    <w:pPr>
      <w:tabs>
        <w:tab w:val="center" w:pos="4153"/>
        <w:tab w:val="right" w:pos="8306"/>
      </w:tabs>
    </w:pPr>
  </w:style>
  <w:style w:type="character" w:customStyle="1" w:styleId="FooterChar">
    <w:name w:val="Footer Char"/>
    <w:basedOn w:val="DefaultParagraphFont"/>
    <w:link w:val="Footer"/>
    <w:uiPriority w:val="99"/>
    <w:semiHidden/>
    <w:locked/>
    <w:rPr>
      <w:rFonts w:cs="Mangal"/>
      <w:kern w:val="3"/>
      <w:sz w:val="21"/>
      <w:szCs w:val="21"/>
      <w:lang w:eastAsia="zh-CN" w:bidi="hi-IN"/>
    </w:rPr>
  </w:style>
  <w:style w:type="table" w:styleId="TableGrid">
    <w:name w:val="Table Grid"/>
    <w:basedOn w:val="TableNormal"/>
    <w:uiPriority w:val="99"/>
    <w:locked/>
    <w:rsid w:val="00130DDB"/>
    <w:pPr>
      <w:widowControl w:val="0"/>
      <w:suppressAutoHyphens/>
      <w:autoSpaceDN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5BCE"/>
    <w:rPr>
      <w:color w:val="0000FF" w:themeColor="hyperlink"/>
      <w:u w:val="single"/>
    </w:rPr>
  </w:style>
  <w:style w:type="character" w:styleId="FollowedHyperlink">
    <w:name w:val="FollowedHyperlink"/>
    <w:basedOn w:val="DefaultParagraphFont"/>
    <w:uiPriority w:val="99"/>
    <w:semiHidden/>
    <w:unhideWhenUsed/>
    <w:rsid w:val="001368B4"/>
    <w:rPr>
      <w:color w:val="800080" w:themeColor="followedHyperlink"/>
      <w:u w:val="single"/>
    </w:rPr>
  </w:style>
  <w:style w:type="paragraph" w:styleId="ListParagraph">
    <w:name w:val="List Paragraph"/>
    <w:basedOn w:val="Normal"/>
    <w:uiPriority w:val="34"/>
    <w:qFormat/>
    <w:rsid w:val="00303172"/>
    <w:pPr>
      <w:ind w:left="720"/>
      <w:contextualSpacing/>
    </w:pPr>
    <w:rPr>
      <w:rFonts w:cs="Mangal"/>
      <w:szCs w:val="21"/>
    </w:rPr>
  </w:style>
  <w:style w:type="paragraph" w:styleId="NormalWeb">
    <w:name w:val="Normal (Web)"/>
    <w:basedOn w:val="Normal"/>
    <w:uiPriority w:val="99"/>
    <w:unhideWhenUsed/>
    <w:rsid w:val="00170897"/>
    <w:pPr>
      <w:widowControl/>
      <w:suppressAutoHyphens w:val="0"/>
      <w:autoSpaceDN/>
      <w:textAlignment w:val="auto"/>
    </w:pPr>
    <w:rPr>
      <w:rFonts w:eastAsiaTheme="minorHAnsi" w:cs="Times New Roman"/>
      <w:kern w:val="0"/>
      <w:lang w:eastAsia="en-GB" w:bidi="ar-SA"/>
    </w:rPr>
  </w:style>
  <w:style w:type="character" w:customStyle="1" w:styleId="Heading1Char">
    <w:name w:val="Heading 1 Char"/>
    <w:basedOn w:val="DefaultParagraphFont"/>
    <w:link w:val="Heading1"/>
    <w:uiPriority w:val="9"/>
    <w:rsid w:val="00B17CF5"/>
    <w:rPr>
      <w:rFonts w:asciiTheme="majorHAnsi" w:eastAsiaTheme="majorEastAsia" w:hAnsiTheme="majorHAnsi" w:cs="Mangal"/>
      <w:b/>
      <w:bCs/>
      <w:color w:val="365F91" w:themeColor="accent1" w:themeShade="BF"/>
      <w:kern w:val="3"/>
      <w:sz w:val="28"/>
      <w:szCs w:val="25"/>
      <w:lang w:eastAsia="zh-CN" w:bidi="hi-IN"/>
    </w:rPr>
  </w:style>
  <w:style w:type="character" w:styleId="Emphasis">
    <w:name w:val="Emphasis"/>
    <w:basedOn w:val="DefaultParagraphFont"/>
    <w:uiPriority w:val="20"/>
    <w:qFormat/>
    <w:locked/>
    <w:rsid w:val="00EF14DB"/>
    <w:rPr>
      <w:b/>
      <w:bCs/>
      <w:i w:val="0"/>
      <w:iCs w:val="0"/>
    </w:rPr>
  </w:style>
  <w:style w:type="character" w:customStyle="1" w:styleId="st1">
    <w:name w:val="st1"/>
    <w:basedOn w:val="DefaultParagraphFont"/>
    <w:rsid w:val="00EF14DB"/>
  </w:style>
  <w:style w:type="character" w:customStyle="1" w:styleId="Heading2Char">
    <w:name w:val="Heading 2 Char"/>
    <w:basedOn w:val="DefaultParagraphFont"/>
    <w:link w:val="Heading2"/>
    <w:rsid w:val="00785339"/>
    <w:rPr>
      <w:rFonts w:asciiTheme="majorHAnsi" w:eastAsiaTheme="majorEastAsia" w:hAnsiTheme="majorHAnsi" w:cs="Mangal"/>
      <w:b/>
      <w:bCs/>
      <w:color w:val="4F81BD" w:themeColor="accent1"/>
      <w:kern w:val="3"/>
      <w:sz w:val="26"/>
      <w:szCs w:val="23"/>
      <w:lang w:eastAsia="zh-CN" w:bidi="hi-IN"/>
    </w:rPr>
  </w:style>
  <w:style w:type="character" w:styleId="Strong">
    <w:name w:val="Strong"/>
    <w:basedOn w:val="DefaultParagraphFont"/>
    <w:uiPriority w:val="22"/>
    <w:qFormat/>
    <w:locked/>
    <w:rsid w:val="000446DD"/>
    <w:rPr>
      <w:b/>
      <w:bCs/>
    </w:rPr>
  </w:style>
  <w:style w:type="paragraph" w:customStyle="1" w:styleId="sub-title">
    <w:name w:val="sub-title"/>
    <w:basedOn w:val="Normal"/>
    <w:rsid w:val="000446DD"/>
    <w:pPr>
      <w:widowControl/>
      <w:suppressAutoHyphens w:val="0"/>
      <w:autoSpaceDN/>
      <w:spacing w:before="100" w:beforeAutospacing="1" w:after="100" w:afterAutospacing="1"/>
      <w:textAlignment w:val="auto"/>
    </w:pPr>
    <w:rPr>
      <w:rFonts w:eastAsia="Times New Roman" w:cs="Times New Roman"/>
      <w:kern w:val="0"/>
      <w:lang w:eastAsia="en-GB" w:bidi="ar-SA"/>
    </w:rPr>
  </w:style>
  <w:style w:type="character" w:customStyle="1" w:styleId="Heading5Char">
    <w:name w:val="Heading 5 Char"/>
    <w:basedOn w:val="DefaultParagraphFont"/>
    <w:link w:val="Heading5"/>
    <w:rsid w:val="000446DD"/>
    <w:rPr>
      <w:rFonts w:asciiTheme="majorHAnsi" w:eastAsiaTheme="majorEastAsia" w:hAnsiTheme="majorHAnsi" w:cs="Mangal"/>
      <w:color w:val="243F60" w:themeColor="accent1" w:themeShade="7F"/>
      <w:kern w:val="3"/>
      <w:sz w:val="24"/>
      <w:szCs w:val="21"/>
      <w:lang w:eastAsia="zh-CN" w:bidi="hi-IN"/>
    </w:rPr>
  </w:style>
  <w:style w:type="character" w:customStyle="1" w:styleId="Heading6Char">
    <w:name w:val="Heading 6 Char"/>
    <w:basedOn w:val="DefaultParagraphFont"/>
    <w:link w:val="Heading6"/>
    <w:rsid w:val="000446DD"/>
    <w:rPr>
      <w:rFonts w:asciiTheme="majorHAnsi" w:eastAsiaTheme="majorEastAsia" w:hAnsiTheme="majorHAnsi" w:cs="Mangal"/>
      <w:i/>
      <w:iCs/>
      <w:color w:val="243F60" w:themeColor="accent1" w:themeShade="7F"/>
      <w:kern w:val="3"/>
      <w:sz w:val="24"/>
      <w:szCs w:val="21"/>
      <w:lang w:eastAsia="zh-CN" w:bidi="hi-IN"/>
    </w:rPr>
  </w:style>
  <w:style w:type="character" w:customStyle="1" w:styleId="Heading7Char">
    <w:name w:val="Heading 7 Char"/>
    <w:basedOn w:val="DefaultParagraphFont"/>
    <w:link w:val="Heading7"/>
    <w:rsid w:val="000446DD"/>
    <w:rPr>
      <w:rFonts w:asciiTheme="majorHAnsi" w:eastAsiaTheme="majorEastAsia" w:hAnsiTheme="majorHAnsi" w:cs="Mangal"/>
      <w:i/>
      <w:iCs/>
      <w:color w:val="404040" w:themeColor="text1" w:themeTint="BF"/>
      <w:kern w:val="3"/>
      <w:sz w:val="24"/>
      <w:szCs w:val="21"/>
      <w:lang w:eastAsia="zh-CN" w:bidi="hi-IN"/>
    </w:rPr>
  </w:style>
  <w:style w:type="character" w:customStyle="1" w:styleId="Heading8Char">
    <w:name w:val="Heading 8 Char"/>
    <w:basedOn w:val="DefaultParagraphFont"/>
    <w:link w:val="Heading8"/>
    <w:rsid w:val="000446DD"/>
    <w:rPr>
      <w:rFonts w:asciiTheme="majorHAnsi" w:eastAsiaTheme="majorEastAsia" w:hAnsiTheme="majorHAnsi" w:cs="Mangal"/>
      <w:color w:val="404040" w:themeColor="text1" w:themeTint="BF"/>
      <w:kern w:val="3"/>
      <w:sz w:val="20"/>
      <w:szCs w:val="18"/>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Lucida Sans"/>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5A0"/>
    <w:pPr>
      <w:widowControl w:val="0"/>
      <w:suppressAutoHyphens/>
      <w:autoSpaceDN w:val="0"/>
      <w:textAlignment w:val="baseline"/>
    </w:pPr>
    <w:rPr>
      <w:kern w:val="3"/>
      <w:sz w:val="24"/>
      <w:szCs w:val="24"/>
      <w:lang w:eastAsia="zh-CN" w:bidi="hi-IN"/>
    </w:rPr>
  </w:style>
  <w:style w:type="paragraph" w:styleId="Heading1">
    <w:name w:val="heading 1"/>
    <w:basedOn w:val="Normal"/>
    <w:next w:val="Normal"/>
    <w:link w:val="Heading1Char"/>
    <w:qFormat/>
    <w:locked/>
    <w:rsid w:val="00B17CF5"/>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Normal"/>
    <w:next w:val="Normal"/>
    <w:link w:val="Heading2Char"/>
    <w:unhideWhenUsed/>
    <w:qFormat/>
    <w:locked/>
    <w:rsid w:val="00785339"/>
    <w:pPr>
      <w:keepNext/>
      <w:keepLines/>
      <w:spacing w:before="200"/>
      <w:outlineLvl w:val="1"/>
    </w:pPr>
    <w:rPr>
      <w:rFonts w:asciiTheme="majorHAnsi" w:eastAsiaTheme="majorEastAsia" w:hAnsiTheme="majorHAnsi" w:cs="Mangal"/>
      <w:b/>
      <w:bCs/>
      <w:color w:val="4F81BD" w:themeColor="accent1"/>
      <w:sz w:val="26"/>
      <w:szCs w:val="23"/>
    </w:rPr>
  </w:style>
  <w:style w:type="paragraph" w:styleId="Heading3">
    <w:name w:val="heading 3"/>
    <w:basedOn w:val="Heading"/>
    <w:next w:val="Textbody"/>
    <w:link w:val="Heading3Char"/>
    <w:uiPriority w:val="99"/>
    <w:qFormat/>
    <w:rsid w:val="006E45A0"/>
    <w:pPr>
      <w:outlineLvl w:val="2"/>
    </w:pPr>
    <w:rPr>
      <w:rFonts w:ascii="Times New Roman" w:eastAsia="SimSun" w:hAnsi="Times New Roman"/>
      <w:b/>
      <w:bCs/>
    </w:rPr>
  </w:style>
  <w:style w:type="paragraph" w:styleId="Heading4">
    <w:name w:val="heading 4"/>
    <w:basedOn w:val="Heading"/>
    <w:next w:val="Textbody"/>
    <w:link w:val="Heading4Char"/>
    <w:uiPriority w:val="99"/>
    <w:qFormat/>
    <w:rsid w:val="006E45A0"/>
    <w:pPr>
      <w:outlineLvl w:val="3"/>
    </w:pPr>
    <w:rPr>
      <w:rFonts w:ascii="Times New Roman" w:eastAsia="SimSun" w:hAnsi="Times New Roman"/>
      <w:b/>
      <w:bCs/>
      <w:sz w:val="24"/>
      <w:szCs w:val="24"/>
    </w:rPr>
  </w:style>
  <w:style w:type="paragraph" w:styleId="Heading5">
    <w:name w:val="heading 5"/>
    <w:basedOn w:val="Normal"/>
    <w:next w:val="Normal"/>
    <w:link w:val="Heading5Char"/>
    <w:unhideWhenUsed/>
    <w:qFormat/>
    <w:locked/>
    <w:rsid w:val="000446DD"/>
    <w:pPr>
      <w:keepNext/>
      <w:keepLines/>
      <w:spacing w:before="200"/>
      <w:outlineLvl w:val="4"/>
    </w:pPr>
    <w:rPr>
      <w:rFonts w:asciiTheme="majorHAnsi" w:eastAsiaTheme="majorEastAsia" w:hAnsiTheme="majorHAnsi" w:cs="Mangal"/>
      <w:color w:val="243F60" w:themeColor="accent1" w:themeShade="7F"/>
      <w:szCs w:val="21"/>
    </w:rPr>
  </w:style>
  <w:style w:type="paragraph" w:styleId="Heading6">
    <w:name w:val="heading 6"/>
    <w:basedOn w:val="Normal"/>
    <w:next w:val="Normal"/>
    <w:link w:val="Heading6Char"/>
    <w:unhideWhenUsed/>
    <w:qFormat/>
    <w:locked/>
    <w:rsid w:val="000446DD"/>
    <w:pPr>
      <w:keepNext/>
      <w:keepLines/>
      <w:spacing w:before="200"/>
      <w:outlineLvl w:val="5"/>
    </w:pPr>
    <w:rPr>
      <w:rFonts w:asciiTheme="majorHAnsi" w:eastAsiaTheme="majorEastAsia" w:hAnsiTheme="majorHAnsi" w:cs="Mangal"/>
      <w:i/>
      <w:iCs/>
      <w:color w:val="243F60" w:themeColor="accent1" w:themeShade="7F"/>
      <w:szCs w:val="21"/>
    </w:rPr>
  </w:style>
  <w:style w:type="paragraph" w:styleId="Heading7">
    <w:name w:val="heading 7"/>
    <w:basedOn w:val="Normal"/>
    <w:next w:val="Normal"/>
    <w:link w:val="Heading7Char"/>
    <w:unhideWhenUsed/>
    <w:qFormat/>
    <w:locked/>
    <w:rsid w:val="000446DD"/>
    <w:pPr>
      <w:keepNext/>
      <w:keepLines/>
      <w:spacing w:before="200"/>
      <w:outlineLvl w:val="6"/>
    </w:pPr>
    <w:rPr>
      <w:rFonts w:asciiTheme="majorHAnsi" w:eastAsiaTheme="majorEastAsia" w:hAnsiTheme="majorHAnsi" w:cs="Mangal"/>
      <w:i/>
      <w:iCs/>
      <w:color w:val="404040" w:themeColor="text1" w:themeTint="BF"/>
      <w:szCs w:val="21"/>
    </w:rPr>
  </w:style>
  <w:style w:type="paragraph" w:styleId="Heading8">
    <w:name w:val="heading 8"/>
    <w:basedOn w:val="Normal"/>
    <w:next w:val="Normal"/>
    <w:link w:val="Heading8Char"/>
    <w:unhideWhenUsed/>
    <w:qFormat/>
    <w:locked/>
    <w:rsid w:val="000446DD"/>
    <w:pPr>
      <w:keepNext/>
      <w:keepLines/>
      <w:spacing w:before="200"/>
      <w:outlineLvl w:val="7"/>
    </w:pPr>
    <w:rPr>
      <w:rFonts w:asciiTheme="majorHAnsi" w:eastAsiaTheme="majorEastAsia" w:hAnsiTheme="majorHAnsi" w:cs="Mangal"/>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Mangal"/>
      <w:b/>
      <w:bCs/>
      <w:kern w:val="3"/>
      <w:sz w:val="23"/>
      <w:szCs w:val="23"/>
      <w:lang w:eastAsia="zh-CN" w:bidi="hi-IN"/>
    </w:rPr>
  </w:style>
  <w:style w:type="character" w:customStyle="1" w:styleId="Heading4Char">
    <w:name w:val="Heading 4 Char"/>
    <w:basedOn w:val="DefaultParagraphFont"/>
    <w:link w:val="Heading4"/>
    <w:uiPriority w:val="99"/>
    <w:semiHidden/>
    <w:locked/>
    <w:rPr>
      <w:rFonts w:ascii="Calibri" w:hAnsi="Calibri" w:cs="Mangal"/>
      <w:b/>
      <w:bCs/>
      <w:kern w:val="3"/>
      <w:sz w:val="25"/>
      <w:szCs w:val="25"/>
      <w:lang w:eastAsia="zh-CN" w:bidi="hi-IN"/>
    </w:rPr>
  </w:style>
  <w:style w:type="paragraph" w:customStyle="1" w:styleId="Standard">
    <w:name w:val="Standard"/>
    <w:uiPriority w:val="99"/>
    <w:rsid w:val="006E45A0"/>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6E45A0"/>
    <w:pPr>
      <w:keepNext/>
      <w:spacing w:before="240" w:after="120"/>
    </w:pPr>
    <w:rPr>
      <w:rFonts w:ascii="Arial" w:eastAsia="Microsoft YaHei" w:hAnsi="Arial"/>
      <w:sz w:val="28"/>
      <w:szCs w:val="28"/>
    </w:rPr>
  </w:style>
  <w:style w:type="paragraph" w:customStyle="1" w:styleId="Textbody">
    <w:name w:val="Text body"/>
    <w:basedOn w:val="Standard"/>
    <w:uiPriority w:val="99"/>
    <w:rsid w:val="006E45A0"/>
    <w:pPr>
      <w:spacing w:after="120"/>
    </w:pPr>
  </w:style>
  <w:style w:type="paragraph" w:styleId="List">
    <w:name w:val="List"/>
    <w:basedOn w:val="Textbody"/>
    <w:uiPriority w:val="99"/>
    <w:rsid w:val="006E45A0"/>
  </w:style>
  <w:style w:type="paragraph" w:styleId="Caption">
    <w:name w:val="caption"/>
    <w:basedOn w:val="Standard"/>
    <w:uiPriority w:val="99"/>
    <w:qFormat/>
    <w:rsid w:val="006E45A0"/>
    <w:pPr>
      <w:suppressLineNumbers/>
      <w:spacing w:before="120" w:after="120"/>
    </w:pPr>
    <w:rPr>
      <w:i/>
      <w:iCs/>
    </w:rPr>
  </w:style>
  <w:style w:type="paragraph" w:customStyle="1" w:styleId="Index">
    <w:name w:val="Index"/>
    <w:basedOn w:val="Standard"/>
    <w:uiPriority w:val="99"/>
    <w:rsid w:val="006E45A0"/>
    <w:pPr>
      <w:suppressLineNumbers/>
    </w:pPr>
  </w:style>
  <w:style w:type="paragraph" w:customStyle="1" w:styleId="TableContents">
    <w:name w:val="Table Contents"/>
    <w:basedOn w:val="Standard"/>
    <w:uiPriority w:val="99"/>
    <w:rsid w:val="006E45A0"/>
    <w:pPr>
      <w:suppressLineNumbers/>
    </w:pPr>
  </w:style>
  <w:style w:type="paragraph" w:customStyle="1" w:styleId="TableHeading">
    <w:name w:val="Table Heading"/>
    <w:basedOn w:val="TableContents"/>
    <w:uiPriority w:val="99"/>
    <w:rsid w:val="006E45A0"/>
    <w:pPr>
      <w:jc w:val="center"/>
    </w:pPr>
    <w:rPr>
      <w:b/>
      <w:bCs/>
    </w:rPr>
  </w:style>
  <w:style w:type="paragraph" w:customStyle="1" w:styleId="Framecontents">
    <w:name w:val="Frame contents"/>
    <w:basedOn w:val="Textbody"/>
    <w:uiPriority w:val="99"/>
    <w:rsid w:val="006E45A0"/>
  </w:style>
  <w:style w:type="character" w:customStyle="1" w:styleId="BulletSymbols">
    <w:name w:val="Bullet Symbols"/>
    <w:uiPriority w:val="99"/>
    <w:rsid w:val="006E45A0"/>
    <w:rPr>
      <w:rFonts w:ascii="OpenSymbol" w:hAnsi="OpenSymbol"/>
    </w:rPr>
  </w:style>
  <w:style w:type="character" w:customStyle="1" w:styleId="StrongEmphasis">
    <w:name w:val="Strong Emphasis"/>
    <w:uiPriority w:val="99"/>
    <w:rsid w:val="006E45A0"/>
    <w:rPr>
      <w:b/>
    </w:rPr>
  </w:style>
  <w:style w:type="character" w:customStyle="1" w:styleId="Internetlink">
    <w:name w:val="Internet link"/>
    <w:uiPriority w:val="99"/>
    <w:rsid w:val="006E45A0"/>
    <w:rPr>
      <w:color w:val="000080"/>
      <w:u w:val="single"/>
    </w:rPr>
  </w:style>
  <w:style w:type="character" w:customStyle="1" w:styleId="VisitedInternetLink">
    <w:name w:val="Visited Internet Link"/>
    <w:uiPriority w:val="99"/>
    <w:rsid w:val="006E45A0"/>
    <w:rPr>
      <w:color w:val="800000"/>
      <w:u w:val="single"/>
    </w:rPr>
  </w:style>
  <w:style w:type="paragraph" w:styleId="BalloonText">
    <w:name w:val="Balloon Text"/>
    <w:basedOn w:val="Normal"/>
    <w:link w:val="BalloonTextChar"/>
    <w:uiPriority w:val="99"/>
    <w:rsid w:val="006E45A0"/>
    <w:rPr>
      <w:rFonts w:ascii="Tahoma" w:hAnsi="Tahoma" w:cs="Mangal"/>
      <w:sz w:val="16"/>
      <w:szCs w:val="14"/>
    </w:rPr>
  </w:style>
  <w:style w:type="character" w:customStyle="1" w:styleId="BalloonTextChar">
    <w:name w:val="Balloon Text Char"/>
    <w:basedOn w:val="DefaultParagraphFont"/>
    <w:link w:val="BalloonText"/>
    <w:uiPriority w:val="99"/>
    <w:locked/>
    <w:rsid w:val="006E45A0"/>
    <w:rPr>
      <w:rFonts w:ascii="Tahoma" w:hAnsi="Tahoma" w:cs="Mangal"/>
      <w:sz w:val="14"/>
      <w:szCs w:val="14"/>
    </w:rPr>
  </w:style>
  <w:style w:type="paragraph" w:styleId="Header">
    <w:name w:val="header"/>
    <w:basedOn w:val="Normal"/>
    <w:link w:val="HeaderChar"/>
    <w:uiPriority w:val="99"/>
    <w:rsid w:val="00D02496"/>
    <w:pPr>
      <w:tabs>
        <w:tab w:val="center" w:pos="4153"/>
        <w:tab w:val="right" w:pos="8306"/>
      </w:tabs>
    </w:pPr>
  </w:style>
  <w:style w:type="character" w:customStyle="1" w:styleId="HeaderChar">
    <w:name w:val="Header Char"/>
    <w:basedOn w:val="DefaultParagraphFont"/>
    <w:link w:val="Header"/>
    <w:uiPriority w:val="99"/>
    <w:semiHidden/>
    <w:locked/>
    <w:rPr>
      <w:rFonts w:cs="Mangal"/>
      <w:kern w:val="3"/>
      <w:sz w:val="21"/>
      <w:szCs w:val="21"/>
      <w:lang w:eastAsia="zh-CN" w:bidi="hi-IN"/>
    </w:rPr>
  </w:style>
  <w:style w:type="paragraph" w:styleId="Footer">
    <w:name w:val="footer"/>
    <w:basedOn w:val="Normal"/>
    <w:link w:val="FooterChar"/>
    <w:uiPriority w:val="99"/>
    <w:rsid w:val="00D02496"/>
    <w:pPr>
      <w:tabs>
        <w:tab w:val="center" w:pos="4153"/>
        <w:tab w:val="right" w:pos="8306"/>
      </w:tabs>
    </w:pPr>
  </w:style>
  <w:style w:type="character" w:customStyle="1" w:styleId="FooterChar">
    <w:name w:val="Footer Char"/>
    <w:basedOn w:val="DefaultParagraphFont"/>
    <w:link w:val="Footer"/>
    <w:uiPriority w:val="99"/>
    <w:semiHidden/>
    <w:locked/>
    <w:rPr>
      <w:rFonts w:cs="Mangal"/>
      <w:kern w:val="3"/>
      <w:sz w:val="21"/>
      <w:szCs w:val="21"/>
      <w:lang w:eastAsia="zh-CN" w:bidi="hi-IN"/>
    </w:rPr>
  </w:style>
  <w:style w:type="table" w:styleId="TableGrid">
    <w:name w:val="Table Grid"/>
    <w:basedOn w:val="TableNormal"/>
    <w:uiPriority w:val="99"/>
    <w:locked/>
    <w:rsid w:val="00130DDB"/>
    <w:pPr>
      <w:widowControl w:val="0"/>
      <w:suppressAutoHyphens/>
      <w:autoSpaceDN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5BCE"/>
    <w:rPr>
      <w:color w:val="0000FF" w:themeColor="hyperlink"/>
      <w:u w:val="single"/>
    </w:rPr>
  </w:style>
  <w:style w:type="character" w:styleId="FollowedHyperlink">
    <w:name w:val="FollowedHyperlink"/>
    <w:basedOn w:val="DefaultParagraphFont"/>
    <w:uiPriority w:val="99"/>
    <w:semiHidden/>
    <w:unhideWhenUsed/>
    <w:rsid w:val="001368B4"/>
    <w:rPr>
      <w:color w:val="800080" w:themeColor="followedHyperlink"/>
      <w:u w:val="single"/>
    </w:rPr>
  </w:style>
  <w:style w:type="paragraph" w:styleId="ListParagraph">
    <w:name w:val="List Paragraph"/>
    <w:basedOn w:val="Normal"/>
    <w:uiPriority w:val="34"/>
    <w:qFormat/>
    <w:rsid w:val="00303172"/>
    <w:pPr>
      <w:ind w:left="720"/>
      <w:contextualSpacing/>
    </w:pPr>
    <w:rPr>
      <w:rFonts w:cs="Mangal"/>
      <w:szCs w:val="21"/>
    </w:rPr>
  </w:style>
  <w:style w:type="paragraph" w:styleId="NormalWeb">
    <w:name w:val="Normal (Web)"/>
    <w:basedOn w:val="Normal"/>
    <w:uiPriority w:val="99"/>
    <w:unhideWhenUsed/>
    <w:rsid w:val="00170897"/>
    <w:pPr>
      <w:widowControl/>
      <w:suppressAutoHyphens w:val="0"/>
      <w:autoSpaceDN/>
      <w:textAlignment w:val="auto"/>
    </w:pPr>
    <w:rPr>
      <w:rFonts w:eastAsiaTheme="minorHAnsi" w:cs="Times New Roman"/>
      <w:kern w:val="0"/>
      <w:lang w:eastAsia="en-GB" w:bidi="ar-SA"/>
    </w:rPr>
  </w:style>
  <w:style w:type="character" w:customStyle="1" w:styleId="Heading1Char">
    <w:name w:val="Heading 1 Char"/>
    <w:basedOn w:val="DefaultParagraphFont"/>
    <w:link w:val="Heading1"/>
    <w:uiPriority w:val="9"/>
    <w:rsid w:val="00B17CF5"/>
    <w:rPr>
      <w:rFonts w:asciiTheme="majorHAnsi" w:eastAsiaTheme="majorEastAsia" w:hAnsiTheme="majorHAnsi" w:cs="Mangal"/>
      <w:b/>
      <w:bCs/>
      <w:color w:val="365F91" w:themeColor="accent1" w:themeShade="BF"/>
      <w:kern w:val="3"/>
      <w:sz w:val="28"/>
      <w:szCs w:val="25"/>
      <w:lang w:eastAsia="zh-CN" w:bidi="hi-IN"/>
    </w:rPr>
  </w:style>
  <w:style w:type="character" w:styleId="Emphasis">
    <w:name w:val="Emphasis"/>
    <w:basedOn w:val="DefaultParagraphFont"/>
    <w:uiPriority w:val="20"/>
    <w:qFormat/>
    <w:locked/>
    <w:rsid w:val="00EF14DB"/>
    <w:rPr>
      <w:b/>
      <w:bCs/>
      <w:i w:val="0"/>
      <w:iCs w:val="0"/>
    </w:rPr>
  </w:style>
  <w:style w:type="character" w:customStyle="1" w:styleId="st1">
    <w:name w:val="st1"/>
    <w:basedOn w:val="DefaultParagraphFont"/>
    <w:rsid w:val="00EF14DB"/>
  </w:style>
  <w:style w:type="character" w:customStyle="1" w:styleId="Heading2Char">
    <w:name w:val="Heading 2 Char"/>
    <w:basedOn w:val="DefaultParagraphFont"/>
    <w:link w:val="Heading2"/>
    <w:rsid w:val="00785339"/>
    <w:rPr>
      <w:rFonts w:asciiTheme="majorHAnsi" w:eastAsiaTheme="majorEastAsia" w:hAnsiTheme="majorHAnsi" w:cs="Mangal"/>
      <w:b/>
      <w:bCs/>
      <w:color w:val="4F81BD" w:themeColor="accent1"/>
      <w:kern w:val="3"/>
      <w:sz w:val="26"/>
      <w:szCs w:val="23"/>
      <w:lang w:eastAsia="zh-CN" w:bidi="hi-IN"/>
    </w:rPr>
  </w:style>
  <w:style w:type="character" w:styleId="Strong">
    <w:name w:val="Strong"/>
    <w:basedOn w:val="DefaultParagraphFont"/>
    <w:uiPriority w:val="22"/>
    <w:qFormat/>
    <w:locked/>
    <w:rsid w:val="000446DD"/>
    <w:rPr>
      <w:b/>
      <w:bCs/>
    </w:rPr>
  </w:style>
  <w:style w:type="paragraph" w:customStyle="1" w:styleId="sub-title">
    <w:name w:val="sub-title"/>
    <w:basedOn w:val="Normal"/>
    <w:rsid w:val="000446DD"/>
    <w:pPr>
      <w:widowControl/>
      <w:suppressAutoHyphens w:val="0"/>
      <w:autoSpaceDN/>
      <w:spacing w:before="100" w:beforeAutospacing="1" w:after="100" w:afterAutospacing="1"/>
      <w:textAlignment w:val="auto"/>
    </w:pPr>
    <w:rPr>
      <w:rFonts w:eastAsia="Times New Roman" w:cs="Times New Roman"/>
      <w:kern w:val="0"/>
      <w:lang w:eastAsia="en-GB" w:bidi="ar-SA"/>
    </w:rPr>
  </w:style>
  <w:style w:type="character" w:customStyle="1" w:styleId="Heading5Char">
    <w:name w:val="Heading 5 Char"/>
    <w:basedOn w:val="DefaultParagraphFont"/>
    <w:link w:val="Heading5"/>
    <w:rsid w:val="000446DD"/>
    <w:rPr>
      <w:rFonts w:asciiTheme="majorHAnsi" w:eastAsiaTheme="majorEastAsia" w:hAnsiTheme="majorHAnsi" w:cs="Mangal"/>
      <w:color w:val="243F60" w:themeColor="accent1" w:themeShade="7F"/>
      <w:kern w:val="3"/>
      <w:sz w:val="24"/>
      <w:szCs w:val="21"/>
      <w:lang w:eastAsia="zh-CN" w:bidi="hi-IN"/>
    </w:rPr>
  </w:style>
  <w:style w:type="character" w:customStyle="1" w:styleId="Heading6Char">
    <w:name w:val="Heading 6 Char"/>
    <w:basedOn w:val="DefaultParagraphFont"/>
    <w:link w:val="Heading6"/>
    <w:rsid w:val="000446DD"/>
    <w:rPr>
      <w:rFonts w:asciiTheme="majorHAnsi" w:eastAsiaTheme="majorEastAsia" w:hAnsiTheme="majorHAnsi" w:cs="Mangal"/>
      <w:i/>
      <w:iCs/>
      <w:color w:val="243F60" w:themeColor="accent1" w:themeShade="7F"/>
      <w:kern w:val="3"/>
      <w:sz w:val="24"/>
      <w:szCs w:val="21"/>
      <w:lang w:eastAsia="zh-CN" w:bidi="hi-IN"/>
    </w:rPr>
  </w:style>
  <w:style w:type="character" w:customStyle="1" w:styleId="Heading7Char">
    <w:name w:val="Heading 7 Char"/>
    <w:basedOn w:val="DefaultParagraphFont"/>
    <w:link w:val="Heading7"/>
    <w:rsid w:val="000446DD"/>
    <w:rPr>
      <w:rFonts w:asciiTheme="majorHAnsi" w:eastAsiaTheme="majorEastAsia" w:hAnsiTheme="majorHAnsi" w:cs="Mangal"/>
      <w:i/>
      <w:iCs/>
      <w:color w:val="404040" w:themeColor="text1" w:themeTint="BF"/>
      <w:kern w:val="3"/>
      <w:sz w:val="24"/>
      <w:szCs w:val="21"/>
      <w:lang w:eastAsia="zh-CN" w:bidi="hi-IN"/>
    </w:rPr>
  </w:style>
  <w:style w:type="character" w:customStyle="1" w:styleId="Heading8Char">
    <w:name w:val="Heading 8 Char"/>
    <w:basedOn w:val="DefaultParagraphFont"/>
    <w:link w:val="Heading8"/>
    <w:rsid w:val="000446DD"/>
    <w:rPr>
      <w:rFonts w:asciiTheme="majorHAnsi" w:eastAsiaTheme="majorEastAsia" w:hAnsiTheme="majorHAnsi" w:cs="Mangal"/>
      <w:color w:val="404040" w:themeColor="text1" w:themeTint="BF"/>
      <w:kern w:val="3"/>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50311">
      <w:bodyDiv w:val="1"/>
      <w:marLeft w:val="0"/>
      <w:marRight w:val="0"/>
      <w:marTop w:val="0"/>
      <w:marBottom w:val="0"/>
      <w:divBdr>
        <w:top w:val="none" w:sz="0" w:space="0" w:color="auto"/>
        <w:left w:val="none" w:sz="0" w:space="0" w:color="auto"/>
        <w:bottom w:val="none" w:sz="0" w:space="0" w:color="auto"/>
        <w:right w:val="none" w:sz="0" w:space="0" w:color="auto"/>
      </w:divBdr>
    </w:div>
    <w:div w:id="167868400">
      <w:bodyDiv w:val="1"/>
      <w:marLeft w:val="0"/>
      <w:marRight w:val="0"/>
      <w:marTop w:val="0"/>
      <w:marBottom w:val="0"/>
      <w:divBdr>
        <w:top w:val="none" w:sz="0" w:space="0" w:color="auto"/>
        <w:left w:val="none" w:sz="0" w:space="0" w:color="auto"/>
        <w:bottom w:val="none" w:sz="0" w:space="0" w:color="auto"/>
        <w:right w:val="none" w:sz="0" w:space="0" w:color="auto"/>
      </w:divBdr>
      <w:divsChild>
        <w:div w:id="295454378">
          <w:marLeft w:val="0"/>
          <w:marRight w:val="0"/>
          <w:marTop w:val="0"/>
          <w:marBottom w:val="0"/>
          <w:divBdr>
            <w:top w:val="none" w:sz="0" w:space="0" w:color="auto"/>
            <w:left w:val="none" w:sz="0" w:space="0" w:color="auto"/>
            <w:bottom w:val="none" w:sz="0" w:space="0" w:color="auto"/>
            <w:right w:val="none" w:sz="0" w:space="0" w:color="auto"/>
          </w:divBdr>
          <w:divsChild>
            <w:div w:id="1339651784">
              <w:marLeft w:val="0"/>
              <w:marRight w:val="0"/>
              <w:marTop w:val="0"/>
              <w:marBottom w:val="0"/>
              <w:divBdr>
                <w:top w:val="none" w:sz="0" w:space="0" w:color="auto"/>
                <w:left w:val="none" w:sz="0" w:space="0" w:color="auto"/>
                <w:bottom w:val="none" w:sz="0" w:space="0" w:color="auto"/>
                <w:right w:val="none" w:sz="0" w:space="0" w:color="auto"/>
              </w:divBdr>
              <w:divsChild>
                <w:div w:id="47883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7515">
      <w:bodyDiv w:val="1"/>
      <w:marLeft w:val="0"/>
      <w:marRight w:val="0"/>
      <w:marTop w:val="0"/>
      <w:marBottom w:val="0"/>
      <w:divBdr>
        <w:top w:val="none" w:sz="0" w:space="0" w:color="auto"/>
        <w:left w:val="none" w:sz="0" w:space="0" w:color="auto"/>
        <w:bottom w:val="none" w:sz="0" w:space="0" w:color="auto"/>
        <w:right w:val="none" w:sz="0" w:space="0" w:color="auto"/>
      </w:divBdr>
    </w:div>
    <w:div w:id="249195607">
      <w:bodyDiv w:val="1"/>
      <w:marLeft w:val="0"/>
      <w:marRight w:val="0"/>
      <w:marTop w:val="0"/>
      <w:marBottom w:val="0"/>
      <w:divBdr>
        <w:top w:val="none" w:sz="0" w:space="0" w:color="auto"/>
        <w:left w:val="none" w:sz="0" w:space="0" w:color="auto"/>
        <w:bottom w:val="none" w:sz="0" w:space="0" w:color="auto"/>
        <w:right w:val="none" w:sz="0" w:space="0" w:color="auto"/>
      </w:divBdr>
      <w:divsChild>
        <w:div w:id="405537789">
          <w:marLeft w:val="0"/>
          <w:marRight w:val="0"/>
          <w:marTop w:val="0"/>
          <w:marBottom w:val="0"/>
          <w:divBdr>
            <w:top w:val="none" w:sz="0" w:space="0" w:color="auto"/>
            <w:left w:val="none" w:sz="0" w:space="0" w:color="auto"/>
            <w:bottom w:val="none" w:sz="0" w:space="0" w:color="auto"/>
            <w:right w:val="none" w:sz="0" w:space="0" w:color="auto"/>
          </w:divBdr>
          <w:divsChild>
            <w:div w:id="1415710267">
              <w:marLeft w:val="-225"/>
              <w:marRight w:val="-225"/>
              <w:marTop w:val="0"/>
              <w:marBottom w:val="0"/>
              <w:divBdr>
                <w:top w:val="none" w:sz="0" w:space="0" w:color="auto"/>
                <w:left w:val="none" w:sz="0" w:space="0" w:color="auto"/>
                <w:bottom w:val="none" w:sz="0" w:space="0" w:color="auto"/>
                <w:right w:val="none" w:sz="0" w:space="0" w:color="auto"/>
              </w:divBdr>
              <w:divsChild>
                <w:div w:id="1895190546">
                  <w:marLeft w:val="0"/>
                  <w:marRight w:val="0"/>
                  <w:marTop w:val="0"/>
                  <w:marBottom w:val="0"/>
                  <w:divBdr>
                    <w:top w:val="none" w:sz="0" w:space="0" w:color="auto"/>
                    <w:left w:val="none" w:sz="0" w:space="0" w:color="auto"/>
                    <w:bottom w:val="none" w:sz="0" w:space="0" w:color="auto"/>
                    <w:right w:val="none" w:sz="0" w:space="0" w:color="auto"/>
                  </w:divBdr>
                  <w:divsChild>
                    <w:div w:id="620233931">
                      <w:marLeft w:val="0"/>
                      <w:marRight w:val="0"/>
                      <w:marTop w:val="0"/>
                      <w:marBottom w:val="450"/>
                      <w:divBdr>
                        <w:top w:val="none" w:sz="0" w:space="0" w:color="auto"/>
                        <w:left w:val="none" w:sz="0" w:space="0" w:color="auto"/>
                        <w:bottom w:val="none" w:sz="0" w:space="0" w:color="auto"/>
                        <w:right w:val="none" w:sz="0" w:space="0" w:color="auto"/>
                      </w:divBdr>
                      <w:divsChild>
                        <w:div w:id="1762070093">
                          <w:marLeft w:val="0"/>
                          <w:marRight w:val="0"/>
                          <w:marTop w:val="0"/>
                          <w:marBottom w:val="0"/>
                          <w:divBdr>
                            <w:top w:val="none" w:sz="0" w:space="0" w:color="auto"/>
                            <w:left w:val="none" w:sz="0" w:space="0" w:color="auto"/>
                            <w:bottom w:val="none" w:sz="0" w:space="0" w:color="auto"/>
                            <w:right w:val="none" w:sz="0" w:space="0" w:color="auto"/>
                          </w:divBdr>
                          <w:divsChild>
                            <w:div w:id="894005919">
                              <w:marLeft w:val="0"/>
                              <w:marRight w:val="0"/>
                              <w:marTop w:val="0"/>
                              <w:marBottom w:val="0"/>
                              <w:divBdr>
                                <w:top w:val="none" w:sz="0" w:space="0" w:color="auto"/>
                                <w:left w:val="none" w:sz="0" w:space="0" w:color="auto"/>
                                <w:bottom w:val="none" w:sz="0" w:space="0" w:color="auto"/>
                                <w:right w:val="none" w:sz="0" w:space="0" w:color="auto"/>
                              </w:divBdr>
                              <w:divsChild>
                                <w:div w:id="3790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218312">
      <w:bodyDiv w:val="1"/>
      <w:marLeft w:val="0"/>
      <w:marRight w:val="0"/>
      <w:marTop w:val="0"/>
      <w:marBottom w:val="0"/>
      <w:divBdr>
        <w:top w:val="none" w:sz="0" w:space="0" w:color="auto"/>
        <w:left w:val="none" w:sz="0" w:space="0" w:color="auto"/>
        <w:bottom w:val="none" w:sz="0" w:space="0" w:color="auto"/>
        <w:right w:val="none" w:sz="0" w:space="0" w:color="auto"/>
      </w:divBdr>
    </w:div>
    <w:div w:id="321735319">
      <w:bodyDiv w:val="1"/>
      <w:marLeft w:val="0"/>
      <w:marRight w:val="0"/>
      <w:marTop w:val="0"/>
      <w:marBottom w:val="0"/>
      <w:divBdr>
        <w:top w:val="none" w:sz="0" w:space="0" w:color="auto"/>
        <w:left w:val="none" w:sz="0" w:space="0" w:color="auto"/>
        <w:bottom w:val="none" w:sz="0" w:space="0" w:color="auto"/>
        <w:right w:val="none" w:sz="0" w:space="0" w:color="auto"/>
      </w:divBdr>
    </w:div>
    <w:div w:id="381439343">
      <w:bodyDiv w:val="1"/>
      <w:marLeft w:val="0"/>
      <w:marRight w:val="0"/>
      <w:marTop w:val="0"/>
      <w:marBottom w:val="0"/>
      <w:divBdr>
        <w:top w:val="none" w:sz="0" w:space="0" w:color="auto"/>
        <w:left w:val="none" w:sz="0" w:space="0" w:color="auto"/>
        <w:bottom w:val="none" w:sz="0" w:space="0" w:color="auto"/>
        <w:right w:val="none" w:sz="0" w:space="0" w:color="auto"/>
      </w:divBdr>
    </w:div>
    <w:div w:id="461265416">
      <w:bodyDiv w:val="1"/>
      <w:marLeft w:val="0"/>
      <w:marRight w:val="0"/>
      <w:marTop w:val="0"/>
      <w:marBottom w:val="0"/>
      <w:divBdr>
        <w:top w:val="none" w:sz="0" w:space="0" w:color="auto"/>
        <w:left w:val="none" w:sz="0" w:space="0" w:color="auto"/>
        <w:bottom w:val="none" w:sz="0" w:space="0" w:color="auto"/>
        <w:right w:val="none" w:sz="0" w:space="0" w:color="auto"/>
      </w:divBdr>
    </w:div>
    <w:div w:id="554897342">
      <w:bodyDiv w:val="1"/>
      <w:marLeft w:val="0"/>
      <w:marRight w:val="0"/>
      <w:marTop w:val="0"/>
      <w:marBottom w:val="0"/>
      <w:divBdr>
        <w:top w:val="none" w:sz="0" w:space="0" w:color="auto"/>
        <w:left w:val="none" w:sz="0" w:space="0" w:color="auto"/>
        <w:bottom w:val="none" w:sz="0" w:space="0" w:color="auto"/>
        <w:right w:val="none" w:sz="0" w:space="0" w:color="auto"/>
      </w:divBdr>
    </w:div>
    <w:div w:id="648750175">
      <w:bodyDiv w:val="1"/>
      <w:marLeft w:val="0"/>
      <w:marRight w:val="0"/>
      <w:marTop w:val="0"/>
      <w:marBottom w:val="0"/>
      <w:divBdr>
        <w:top w:val="none" w:sz="0" w:space="0" w:color="auto"/>
        <w:left w:val="none" w:sz="0" w:space="0" w:color="auto"/>
        <w:bottom w:val="none" w:sz="0" w:space="0" w:color="auto"/>
        <w:right w:val="none" w:sz="0" w:space="0" w:color="auto"/>
      </w:divBdr>
    </w:div>
    <w:div w:id="670138036">
      <w:bodyDiv w:val="1"/>
      <w:marLeft w:val="0"/>
      <w:marRight w:val="0"/>
      <w:marTop w:val="0"/>
      <w:marBottom w:val="0"/>
      <w:divBdr>
        <w:top w:val="none" w:sz="0" w:space="0" w:color="auto"/>
        <w:left w:val="none" w:sz="0" w:space="0" w:color="auto"/>
        <w:bottom w:val="none" w:sz="0" w:space="0" w:color="auto"/>
        <w:right w:val="none" w:sz="0" w:space="0" w:color="auto"/>
      </w:divBdr>
    </w:div>
    <w:div w:id="677347040">
      <w:bodyDiv w:val="1"/>
      <w:marLeft w:val="0"/>
      <w:marRight w:val="0"/>
      <w:marTop w:val="0"/>
      <w:marBottom w:val="0"/>
      <w:divBdr>
        <w:top w:val="none" w:sz="0" w:space="0" w:color="auto"/>
        <w:left w:val="none" w:sz="0" w:space="0" w:color="auto"/>
        <w:bottom w:val="none" w:sz="0" w:space="0" w:color="auto"/>
        <w:right w:val="none" w:sz="0" w:space="0" w:color="auto"/>
      </w:divBdr>
    </w:div>
    <w:div w:id="1232541861">
      <w:bodyDiv w:val="1"/>
      <w:marLeft w:val="0"/>
      <w:marRight w:val="0"/>
      <w:marTop w:val="0"/>
      <w:marBottom w:val="0"/>
      <w:divBdr>
        <w:top w:val="none" w:sz="0" w:space="0" w:color="auto"/>
        <w:left w:val="none" w:sz="0" w:space="0" w:color="auto"/>
        <w:bottom w:val="none" w:sz="0" w:space="0" w:color="auto"/>
        <w:right w:val="none" w:sz="0" w:space="0" w:color="auto"/>
      </w:divBdr>
    </w:div>
    <w:div w:id="1237545809">
      <w:bodyDiv w:val="1"/>
      <w:marLeft w:val="0"/>
      <w:marRight w:val="0"/>
      <w:marTop w:val="0"/>
      <w:marBottom w:val="0"/>
      <w:divBdr>
        <w:top w:val="none" w:sz="0" w:space="0" w:color="auto"/>
        <w:left w:val="none" w:sz="0" w:space="0" w:color="auto"/>
        <w:bottom w:val="none" w:sz="0" w:space="0" w:color="auto"/>
        <w:right w:val="none" w:sz="0" w:space="0" w:color="auto"/>
      </w:divBdr>
    </w:div>
    <w:div w:id="1289168739">
      <w:bodyDiv w:val="1"/>
      <w:marLeft w:val="0"/>
      <w:marRight w:val="0"/>
      <w:marTop w:val="0"/>
      <w:marBottom w:val="0"/>
      <w:divBdr>
        <w:top w:val="none" w:sz="0" w:space="0" w:color="auto"/>
        <w:left w:val="none" w:sz="0" w:space="0" w:color="auto"/>
        <w:bottom w:val="none" w:sz="0" w:space="0" w:color="auto"/>
        <w:right w:val="none" w:sz="0" w:space="0" w:color="auto"/>
      </w:divBdr>
    </w:div>
    <w:div w:id="1356928387">
      <w:bodyDiv w:val="1"/>
      <w:marLeft w:val="0"/>
      <w:marRight w:val="0"/>
      <w:marTop w:val="0"/>
      <w:marBottom w:val="0"/>
      <w:divBdr>
        <w:top w:val="none" w:sz="0" w:space="0" w:color="auto"/>
        <w:left w:val="none" w:sz="0" w:space="0" w:color="auto"/>
        <w:bottom w:val="none" w:sz="0" w:space="0" w:color="auto"/>
        <w:right w:val="none" w:sz="0" w:space="0" w:color="auto"/>
      </w:divBdr>
      <w:divsChild>
        <w:div w:id="926814268">
          <w:marLeft w:val="0"/>
          <w:marRight w:val="0"/>
          <w:marTop w:val="0"/>
          <w:marBottom w:val="0"/>
          <w:divBdr>
            <w:top w:val="none" w:sz="0" w:space="0" w:color="auto"/>
            <w:left w:val="none" w:sz="0" w:space="0" w:color="auto"/>
            <w:bottom w:val="none" w:sz="0" w:space="0" w:color="auto"/>
            <w:right w:val="none" w:sz="0" w:space="0" w:color="auto"/>
          </w:divBdr>
          <w:divsChild>
            <w:div w:id="1513295077">
              <w:marLeft w:val="-225"/>
              <w:marRight w:val="-225"/>
              <w:marTop w:val="0"/>
              <w:marBottom w:val="0"/>
              <w:divBdr>
                <w:top w:val="none" w:sz="0" w:space="0" w:color="auto"/>
                <w:left w:val="none" w:sz="0" w:space="0" w:color="auto"/>
                <w:bottom w:val="none" w:sz="0" w:space="0" w:color="auto"/>
                <w:right w:val="none" w:sz="0" w:space="0" w:color="auto"/>
              </w:divBdr>
              <w:divsChild>
                <w:div w:id="30765563">
                  <w:marLeft w:val="0"/>
                  <w:marRight w:val="0"/>
                  <w:marTop w:val="0"/>
                  <w:marBottom w:val="0"/>
                  <w:divBdr>
                    <w:top w:val="none" w:sz="0" w:space="0" w:color="auto"/>
                    <w:left w:val="none" w:sz="0" w:space="0" w:color="auto"/>
                    <w:bottom w:val="none" w:sz="0" w:space="0" w:color="auto"/>
                    <w:right w:val="none" w:sz="0" w:space="0" w:color="auto"/>
                  </w:divBdr>
                  <w:divsChild>
                    <w:div w:id="1988321150">
                      <w:marLeft w:val="0"/>
                      <w:marRight w:val="0"/>
                      <w:marTop w:val="0"/>
                      <w:marBottom w:val="0"/>
                      <w:divBdr>
                        <w:top w:val="none" w:sz="0" w:space="0" w:color="auto"/>
                        <w:left w:val="none" w:sz="0" w:space="0" w:color="auto"/>
                        <w:bottom w:val="none" w:sz="0" w:space="0" w:color="auto"/>
                        <w:right w:val="none" w:sz="0" w:space="0" w:color="auto"/>
                      </w:divBdr>
                      <w:divsChild>
                        <w:div w:id="1939410933">
                          <w:marLeft w:val="0"/>
                          <w:marRight w:val="0"/>
                          <w:marTop w:val="0"/>
                          <w:marBottom w:val="0"/>
                          <w:divBdr>
                            <w:top w:val="none" w:sz="0" w:space="0" w:color="auto"/>
                            <w:left w:val="none" w:sz="0" w:space="0" w:color="auto"/>
                            <w:bottom w:val="none" w:sz="0" w:space="0" w:color="auto"/>
                            <w:right w:val="none" w:sz="0" w:space="0" w:color="auto"/>
                          </w:divBdr>
                          <w:divsChild>
                            <w:div w:id="1233002858">
                              <w:marLeft w:val="0"/>
                              <w:marRight w:val="0"/>
                              <w:marTop w:val="0"/>
                              <w:marBottom w:val="0"/>
                              <w:divBdr>
                                <w:top w:val="none" w:sz="0" w:space="0" w:color="auto"/>
                                <w:left w:val="none" w:sz="0" w:space="0" w:color="auto"/>
                                <w:bottom w:val="none" w:sz="0" w:space="0" w:color="auto"/>
                                <w:right w:val="none" w:sz="0" w:space="0" w:color="auto"/>
                              </w:divBdr>
                            </w:div>
                          </w:divsChild>
                        </w:div>
                        <w:div w:id="133569157">
                          <w:marLeft w:val="-225"/>
                          <w:marRight w:val="-225"/>
                          <w:marTop w:val="0"/>
                          <w:marBottom w:val="0"/>
                          <w:divBdr>
                            <w:top w:val="none" w:sz="0" w:space="0" w:color="auto"/>
                            <w:left w:val="none" w:sz="0" w:space="0" w:color="auto"/>
                            <w:bottom w:val="none" w:sz="0" w:space="0" w:color="auto"/>
                            <w:right w:val="none" w:sz="0" w:space="0" w:color="auto"/>
                          </w:divBdr>
                          <w:divsChild>
                            <w:div w:id="979192911">
                              <w:marLeft w:val="0"/>
                              <w:marRight w:val="0"/>
                              <w:marTop w:val="0"/>
                              <w:marBottom w:val="0"/>
                              <w:divBdr>
                                <w:top w:val="none" w:sz="0" w:space="0" w:color="auto"/>
                                <w:left w:val="none" w:sz="0" w:space="0" w:color="auto"/>
                                <w:bottom w:val="none" w:sz="0" w:space="0" w:color="auto"/>
                                <w:right w:val="none" w:sz="0" w:space="0" w:color="auto"/>
                              </w:divBdr>
                              <w:divsChild>
                                <w:div w:id="1320960960">
                                  <w:marLeft w:val="0"/>
                                  <w:marRight w:val="0"/>
                                  <w:marTop w:val="0"/>
                                  <w:marBottom w:val="0"/>
                                  <w:divBdr>
                                    <w:top w:val="none" w:sz="0" w:space="0" w:color="auto"/>
                                    <w:left w:val="none" w:sz="0" w:space="0" w:color="auto"/>
                                    <w:bottom w:val="none" w:sz="0" w:space="0" w:color="auto"/>
                                    <w:right w:val="none" w:sz="0" w:space="0" w:color="auto"/>
                                  </w:divBdr>
                                  <w:divsChild>
                                    <w:div w:id="1511943808">
                                      <w:marLeft w:val="0"/>
                                      <w:marRight w:val="0"/>
                                      <w:marTop w:val="0"/>
                                      <w:marBottom w:val="0"/>
                                      <w:divBdr>
                                        <w:top w:val="none" w:sz="0" w:space="0" w:color="auto"/>
                                        <w:left w:val="none" w:sz="0" w:space="0" w:color="auto"/>
                                        <w:bottom w:val="none" w:sz="0" w:space="0" w:color="auto"/>
                                        <w:right w:val="none" w:sz="0" w:space="0" w:color="auto"/>
                                      </w:divBdr>
                                      <w:divsChild>
                                        <w:div w:id="799767954">
                                          <w:marLeft w:val="0"/>
                                          <w:marRight w:val="0"/>
                                          <w:marTop w:val="0"/>
                                          <w:marBottom w:val="0"/>
                                          <w:divBdr>
                                            <w:top w:val="none" w:sz="0" w:space="0" w:color="auto"/>
                                            <w:left w:val="none" w:sz="0" w:space="0" w:color="auto"/>
                                            <w:bottom w:val="none" w:sz="0" w:space="0" w:color="auto"/>
                                            <w:right w:val="none" w:sz="0" w:space="0" w:color="auto"/>
                                          </w:divBdr>
                                        </w:div>
                                        <w:div w:id="6641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329727">
      <w:bodyDiv w:val="1"/>
      <w:marLeft w:val="0"/>
      <w:marRight w:val="0"/>
      <w:marTop w:val="0"/>
      <w:marBottom w:val="0"/>
      <w:divBdr>
        <w:top w:val="none" w:sz="0" w:space="0" w:color="auto"/>
        <w:left w:val="none" w:sz="0" w:space="0" w:color="auto"/>
        <w:bottom w:val="none" w:sz="0" w:space="0" w:color="auto"/>
        <w:right w:val="none" w:sz="0" w:space="0" w:color="auto"/>
      </w:divBdr>
      <w:divsChild>
        <w:div w:id="68579171">
          <w:marLeft w:val="0"/>
          <w:marRight w:val="0"/>
          <w:marTop w:val="0"/>
          <w:marBottom w:val="0"/>
          <w:divBdr>
            <w:top w:val="none" w:sz="0" w:space="0" w:color="auto"/>
            <w:left w:val="none" w:sz="0" w:space="0" w:color="auto"/>
            <w:bottom w:val="none" w:sz="0" w:space="0" w:color="auto"/>
            <w:right w:val="none" w:sz="0" w:space="0" w:color="auto"/>
          </w:divBdr>
          <w:divsChild>
            <w:div w:id="1745908524">
              <w:marLeft w:val="0"/>
              <w:marRight w:val="0"/>
              <w:marTop w:val="0"/>
              <w:marBottom w:val="0"/>
              <w:divBdr>
                <w:top w:val="none" w:sz="0" w:space="0" w:color="auto"/>
                <w:left w:val="none" w:sz="0" w:space="0" w:color="auto"/>
                <w:bottom w:val="none" w:sz="0" w:space="0" w:color="auto"/>
                <w:right w:val="none" w:sz="0" w:space="0" w:color="auto"/>
              </w:divBdr>
              <w:divsChild>
                <w:div w:id="1025401592">
                  <w:marLeft w:val="0"/>
                  <w:marRight w:val="0"/>
                  <w:marTop w:val="0"/>
                  <w:marBottom w:val="0"/>
                  <w:divBdr>
                    <w:top w:val="none" w:sz="0" w:space="0" w:color="auto"/>
                    <w:left w:val="none" w:sz="0" w:space="0" w:color="auto"/>
                    <w:bottom w:val="none" w:sz="0" w:space="0" w:color="auto"/>
                    <w:right w:val="none" w:sz="0" w:space="0" w:color="auto"/>
                  </w:divBdr>
                  <w:divsChild>
                    <w:div w:id="18321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868704">
      <w:bodyDiv w:val="1"/>
      <w:marLeft w:val="0"/>
      <w:marRight w:val="0"/>
      <w:marTop w:val="0"/>
      <w:marBottom w:val="0"/>
      <w:divBdr>
        <w:top w:val="none" w:sz="0" w:space="0" w:color="auto"/>
        <w:left w:val="none" w:sz="0" w:space="0" w:color="auto"/>
        <w:bottom w:val="none" w:sz="0" w:space="0" w:color="auto"/>
        <w:right w:val="none" w:sz="0" w:space="0" w:color="auto"/>
      </w:divBdr>
    </w:div>
    <w:div w:id="1639070102">
      <w:bodyDiv w:val="1"/>
      <w:marLeft w:val="0"/>
      <w:marRight w:val="0"/>
      <w:marTop w:val="0"/>
      <w:marBottom w:val="0"/>
      <w:divBdr>
        <w:top w:val="none" w:sz="0" w:space="0" w:color="auto"/>
        <w:left w:val="none" w:sz="0" w:space="0" w:color="auto"/>
        <w:bottom w:val="none" w:sz="0" w:space="0" w:color="auto"/>
        <w:right w:val="none" w:sz="0" w:space="0" w:color="auto"/>
      </w:divBdr>
      <w:divsChild>
        <w:div w:id="426973098">
          <w:marLeft w:val="0"/>
          <w:marRight w:val="0"/>
          <w:marTop w:val="0"/>
          <w:marBottom w:val="0"/>
          <w:divBdr>
            <w:top w:val="none" w:sz="0" w:space="0" w:color="auto"/>
            <w:left w:val="none" w:sz="0" w:space="0" w:color="auto"/>
            <w:bottom w:val="none" w:sz="0" w:space="0" w:color="auto"/>
            <w:right w:val="none" w:sz="0" w:space="0" w:color="auto"/>
          </w:divBdr>
          <w:divsChild>
            <w:div w:id="1706445990">
              <w:marLeft w:val="0"/>
              <w:marRight w:val="0"/>
              <w:marTop w:val="0"/>
              <w:marBottom w:val="0"/>
              <w:divBdr>
                <w:top w:val="none" w:sz="0" w:space="0" w:color="auto"/>
                <w:left w:val="none" w:sz="0" w:space="0" w:color="auto"/>
                <w:bottom w:val="none" w:sz="0" w:space="0" w:color="auto"/>
                <w:right w:val="none" w:sz="0" w:space="0" w:color="auto"/>
              </w:divBdr>
              <w:divsChild>
                <w:div w:id="1065879288">
                  <w:marLeft w:val="0"/>
                  <w:marRight w:val="0"/>
                  <w:marTop w:val="0"/>
                  <w:marBottom w:val="0"/>
                  <w:divBdr>
                    <w:top w:val="none" w:sz="0" w:space="0" w:color="auto"/>
                    <w:left w:val="none" w:sz="0" w:space="0" w:color="auto"/>
                    <w:bottom w:val="none" w:sz="0" w:space="0" w:color="auto"/>
                    <w:right w:val="none" w:sz="0" w:space="0" w:color="auto"/>
                  </w:divBdr>
                  <w:divsChild>
                    <w:div w:id="648167894">
                      <w:marLeft w:val="0"/>
                      <w:marRight w:val="0"/>
                      <w:marTop w:val="0"/>
                      <w:marBottom w:val="0"/>
                      <w:divBdr>
                        <w:top w:val="none" w:sz="0" w:space="0" w:color="auto"/>
                        <w:left w:val="none" w:sz="0" w:space="0" w:color="auto"/>
                        <w:bottom w:val="none" w:sz="0" w:space="0" w:color="auto"/>
                        <w:right w:val="none" w:sz="0" w:space="0" w:color="auto"/>
                      </w:divBdr>
                      <w:divsChild>
                        <w:div w:id="1373848074">
                          <w:marLeft w:val="0"/>
                          <w:marRight w:val="0"/>
                          <w:marTop w:val="0"/>
                          <w:marBottom w:val="0"/>
                          <w:divBdr>
                            <w:top w:val="none" w:sz="0" w:space="0" w:color="auto"/>
                            <w:left w:val="none" w:sz="0" w:space="0" w:color="auto"/>
                            <w:bottom w:val="none" w:sz="0" w:space="0" w:color="auto"/>
                            <w:right w:val="none" w:sz="0" w:space="0" w:color="auto"/>
                          </w:divBdr>
                          <w:divsChild>
                            <w:div w:id="40044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409614">
      <w:bodyDiv w:val="1"/>
      <w:marLeft w:val="0"/>
      <w:marRight w:val="0"/>
      <w:marTop w:val="0"/>
      <w:marBottom w:val="0"/>
      <w:divBdr>
        <w:top w:val="none" w:sz="0" w:space="0" w:color="auto"/>
        <w:left w:val="none" w:sz="0" w:space="0" w:color="auto"/>
        <w:bottom w:val="none" w:sz="0" w:space="0" w:color="auto"/>
        <w:right w:val="none" w:sz="0" w:space="0" w:color="auto"/>
      </w:divBdr>
    </w:div>
    <w:div w:id="1737818786">
      <w:bodyDiv w:val="1"/>
      <w:marLeft w:val="0"/>
      <w:marRight w:val="0"/>
      <w:marTop w:val="0"/>
      <w:marBottom w:val="0"/>
      <w:divBdr>
        <w:top w:val="none" w:sz="0" w:space="0" w:color="auto"/>
        <w:left w:val="none" w:sz="0" w:space="0" w:color="auto"/>
        <w:bottom w:val="none" w:sz="0" w:space="0" w:color="auto"/>
        <w:right w:val="none" w:sz="0" w:space="0" w:color="auto"/>
      </w:divBdr>
    </w:div>
    <w:div w:id="1947107069">
      <w:bodyDiv w:val="1"/>
      <w:marLeft w:val="0"/>
      <w:marRight w:val="0"/>
      <w:marTop w:val="0"/>
      <w:marBottom w:val="0"/>
      <w:divBdr>
        <w:top w:val="none" w:sz="0" w:space="0" w:color="auto"/>
        <w:left w:val="none" w:sz="0" w:space="0" w:color="auto"/>
        <w:bottom w:val="none" w:sz="0" w:space="0" w:color="auto"/>
        <w:right w:val="none" w:sz="0" w:space="0" w:color="auto"/>
      </w:divBdr>
    </w:div>
    <w:div w:id="21297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www.google.co.uk/url?sa=i&amp;rct=j&amp;q=&amp;esrc=s&amp;source=images&amp;cd=&amp;cad=rja&amp;uact=8&amp;ved=2ahUKEwiD36vNh4jcAhUFtBQKHR4GC2UQjRx6BAgBEAU&amp;url=http://healthcollaboration.co.uk/&amp;psig=AOvVaw0i3eIWoTNaJ0W8wMxUcgdl&amp;ust=1530883503622849" TargetMode="External"/><Relationship Id="rId20"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stviewsurgerysouthshields.nhs.uk" TargetMode="External"/><Relationship Id="rId5" Type="http://schemas.openxmlformats.org/officeDocument/2006/relationships/settings" Target="settings.xml"/><Relationship Id="rId15" Type="http://schemas.openxmlformats.org/officeDocument/2006/relationships/image" Target="media/image6.gif"/><Relationship Id="rId10" Type="http://schemas.openxmlformats.org/officeDocument/2006/relationships/image" Target="media/image2.jpeg"/><Relationship Id="rId19" Type="http://schemas.openxmlformats.org/officeDocument/2006/relationships/image" Target="media/image9.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21A34-9BE2-4821-B309-0DFF2591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Auty Karen</cp:lastModifiedBy>
  <cp:revision>2</cp:revision>
  <cp:lastPrinted>2019-12-17T14:01:00Z</cp:lastPrinted>
  <dcterms:created xsi:type="dcterms:W3CDTF">2019-12-17T14:03:00Z</dcterms:created>
  <dcterms:modified xsi:type="dcterms:W3CDTF">2019-12-17T14:03:00Z</dcterms:modified>
</cp:coreProperties>
</file>